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B1B6DA" w14:textId="77777777" w:rsidR="00E7154F" w:rsidRDefault="00E7154F">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E7154F" w14:paraId="38143EA8" w14:textId="77777777">
        <w:trPr>
          <w:trHeight w:val="20"/>
          <w:jc w:val="center"/>
        </w:trPr>
        <w:tc>
          <w:tcPr>
            <w:tcW w:w="3295" w:type="dxa"/>
          </w:tcPr>
          <w:p w14:paraId="25C0BFC4" w14:textId="77777777" w:rsidR="00E7154F" w:rsidRDefault="000B33CA">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6E899273" w14:textId="77777777" w:rsidR="00E7154F" w:rsidRDefault="000B33CA">
            <w:pPr>
              <w:rPr>
                <w:rFonts w:ascii="Arial" w:eastAsia="Arial" w:hAnsi="Arial" w:cs="Arial"/>
                <w:sz w:val="20"/>
                <w:szCs w:val="20"/>
              </w:rPr>
            </w:pPr>
            <w:hyperlink r:id="rId6">
              <w:r>
                <w:rPr>
                  <w:rFonts w:ascii="Arial" w:eastAsia="Arial" w:hAnsi="Arial" w:cs="Arial"/>
                  <w:color w:val="0000FF"/>
                  <w:sz w:val="20"/>
                  <w:szCs w:val="20"/>
                </w:rPr>
                <w:t xml:space="preserve">Journal of Experimental Agriculture International </w:t>
              </w:r>
            </w:hyperlink>
          </w:p>
          <w:p w14:paraId="2EC43439" w14:textId="77777777" w:rsidR="00E7154F" w:rsidRDefault="00E7154F">
            <w:pPr>
              <w:rPr>
                <w:b/>
                <w:bCs/>
                <w:color w:val="0000FF"/>
                <w:sz w:val="20"/>
                <w:szCs w:val="20"/>
              </w:rPr>
            </w:pPr>
          </w:p>
        </w:tc>
      </w:tr>
      <w:tr w:rsidR="00E7154F" w14:paraId="6F4AABA4" w14:textId="77777777">
        <w:trPr>
          <w:trHeight w:val="20"/>
          <w:jc w:val="center"/>
        </w:trPr>
        <w:tc>
          <w:tcPr>
            <w:tcW w:w="3295" w:type="dxa"/>
          </w:tcPr>
          <w:p w14:paraId="7BB48599" w14:textId="77777777" w:rsidR="00E7154F" w:rsidRDefault="000B33CA">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5776453A" w14:textId="77777777" w:rsidR="00E7154F" w:rsidRDefault="000B33CA">
            <w:pPr>
              <w:pBdr>
                <w:top w:val="nil"/>
                <w:left w:val="nil"/>
                <w:bottom w:val="nil"/>
                <w:right w:val="nil"/>
                <w:between w:val="nil"/>
              </w:pBdr>
              <w:rPr>
                <w:b/>
                <w:bCs/>
                <w:color w:val="000000"/>
                <w:sz w:val="20"/>
                <w:szCs w:val="20"/>
              </w:rPr>
            </w:pPr>
            <w:r>
              <w:rPr>
                <w:b/>
                <w:bCs/>
                <w:color w:val="000000"/>
                <w:sz w:val="20"/>
                <w:szCs w:val="20"/>
              </w:rPr>
              <w:t>Ms_JEAI_158890</w:t>
            </w:r>
          </w:p>
        </w:tc>
      </w:tr>
      <w:tr w:rsidR="00E7154F" w14:paraId="6E1519BB" w14:textId="77777777">
        <w:trPr>
          <w:trHeight w:val="20"/>
          <w:jc w:val="center"/>
        </w:trPr>
        <w:tc>
          <w:tcPr>
            <w:tcW w:w="3295" w:type="dxa"/>
          </w:tcPr>
          <w:p w14:paraId="1EA7B029" w14:textId="77777777" w:rsidR="00E7154F" w:rsidRDefault="000B33CA">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221DD8DB" w14:textId="77777777" w:rsidR="00E7154F" w:rsidRDefault="000B33CA">
            <w:pPr>
              <w:pBdr>
                <w:top w:val="nil"/>
                <w:left w:val="nil"/>
                <w:bottom w:val="nil"/>
                <w:right w:val="nil"/>
                <w:between w:val="nil"/>
              </w:pBdr>
              <w:rPr>
                <w:b/>
                <w:bCs/>
                <w:color w:val="000000"/>
                <w:sz w:val="20"/>
                <w:szCs w:val="20"/>
              </w:rPr>
            </w:pPr>
            <w:bookmarkStart w:id="0" w:name="_mycwwo1lunzl" w:colFirst="0" w:colLast="0"/>
            <w:bookmarkEnd w:id="0"/>
            <w:r>
              <w:rPr>
                <w:b/>
                <w:bCs/>
                <w:color w:val="000000"/>
                <w:sz w:val="20"/>
                <w:szCs w:val="20"/>
              </w:rPr>
              <w:t>Strengthening Agribusiness Value Chains through Farmer Producer Organizations (FPOs): Opportunities, Constraints, and Policy Implications — A Review</w:t>
            </w:r>
          </w:p>
        </w:tc>
      </w:tr>
      <w:tr w:rsidR="00E7154F" w14:paraId="47CE2243" w14:textId="77777777">
        <w:trPr>
          <w:trHeight w:val="20"/>
          <w:jc w:val="center"/>
        </w:trPr>
        <w:tc>
          <w:tcPr>
            <w:tcW w:w="3295" w:type="dxa"/>
          </w:tcPr>
          <w:p w14:paraId="3A890269" w14:textId="77777777" w:rsidR="00E7154F" w:rsidRDefault="000B33CA">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352E4A24" w14:textId="77777777" w:rsidR="00E7154F" w:rsidRDefault="000B33CA">
            <w:pPr>
              <w:pBdr>
                <w:top w:val="nil"/>
                <w:left w:val="nil"/>
                <w:bottom w:val="nil"/>
                <w:right w:val="nil"/>
                <w:between w:val="nil"/>
              </w:pBdr>
              <w:rPr>
                <w:b/>
                <w:bCs/>
                <w:color w:val="000000"/>
                <w:sz w:val="20"/>
                <w:szCs w:val="20"/>
              </w:rPr>
            </w:pPr>
            <w:r>
              <w:rPr>
                <w:b/>
                <w:bCs/>
                <w:color w:val="000000"/>
                <w:sz w:val="20"/>
                <w:szCs w:val="20"/>
              </w:rPr>
              <w:t>REVIEW ARTICLE</w:t>
            </w:r>
          </w:p>
          <w:p w14:paraId="4BDF124E" w14:textId="77777777" w:rsidR="00E7154F" w:rsidRDefault="00E7154F">
            <w:pPr>
              <w:pBdr>
                <w:top w:val="nil"/>
                <w:left w:val="nil"/>
                <w:bottom w:val="nil"/>
                <w:right w:val="nil"/>
                <w:between w:val="nil"/>
              </w:pBdr>
              <w:rPr>
                <w:b/>
                <w:bCs/>
                <w:color w:val="000000"/>
                <w:sz w:val="20"/>
                <w:szCs w:val="20"/>
              </w:rPr>
            </w:pPr>
          </w:p>
        </w:tc>
      </w:tr>
    </w:tbl>
    <w:p w14:paraId="4A053BB5" w14:textId="77777777" w:rsidR="00E7154F" w:rsidRDefault="00E7154F">
      <w:pPr>
        <w:pBdr>
          <w:top w:val="nil"/>
          <w:left w:val="nil"/>
          <w:bottom w:val="nil"/>
          <w:right w:val="nil"/>
          <w:between w:val="nil"/>
        </w:pBdr>
        <w:jc w:val="both"/>
        <w:rPr>
          <w:b/>
          <w:bCs/>
          <w:color w:val="000000"/>
          <w:sz w:val="20"/>
          <w:szCs w:val="20"/>
          <w:u w:val="single"/>
        </w:rPr>
      </w:pPr>
    </w:p>
    <w:p w14:paraId="45D060A7" w14:textId="77777777" w:rsidR="00E7154F" w:rsidRDefault="00E7154F">
      <w:pPr>
        <w:jc w:val="both"/>
        <w:rPr>
          <w:i/>
          <w:iCs/>
          <w:sz w:val="20"/>
          <w:szCs w:val="20"/>
          <w:u w:val="single"/>
        </w:rPr>
      </w:pPr>
    </w:p>
    <w:p w14:paraId="6618AE99" w14:textId="77777777" w:rsidR="00E7154F" w:rsidRDefault="000B33CA">
      <w:pPr>
        <w:jc w:val="both"/>
        <w:rPr>
          <w:b/>
          <w:bCs/>
          <w:sz w:val="20"/>
          <w:szCs w:val="20"/>
          <w:u w:val="single"/>
        </w:rPr>
      </w:pPr>
      <w:r>
        <w:rPr>
          <w:b/>
          <w:bCs/>
          <w:sz w:val="20"/>
          <w:szCs w:val="20"/>
          <w:highlight w:val="yellow"/>
          <w:u w:val="single"/>
        </w:rPr>
        <w:t>PART 1 (Importance of the manuscript)</w:t>
      </w:r>
    </w:p>
    <w:p w14:paraId="5BEF0BCE" w14:textId="77777777" w:rsidR="00E7154F" w:rsidRDefault="00E7154F">
      <w:pPr>
        <w:ind w:left="1440"/>
        <w:jc w:val="both"/>
        <w:rPr>
          <w:sz w:val="20"/>
          <w:szCs w:val="20"/>
        </w:rPr>
      </w:pPr>
    </w:p>
    <w:p w14:paraId="7CA4D113" w14:textId="77777777" w:rsidR="00E7154F" w:rsidRDefault="00E7154F">
      <w:pPr>
        <w:ind w:left="1440"/>
        <w:jc w:val="both"/>
        <w:rPr>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E7154F" w14:paraId="6009F5A6" w14:textId="77777777">
        <w:trPr>
          <w:trHeight w:val="20"/>
          <w:jc w:val="center"/>
        </w:trPr>
        <w:tc>
          <w:tcPr>
            <w:tcW w:w="4628" w:type="dxa"/>
          </w:tcPr>
          <w:p w14:paraId="59F5ADAD" w14:textId="77777777" w:rsidR="00E7154F" w:rsidRDefault="00E7154F">
            <w:pPr>
              <w:rPr>
                <w:b/>
                <w:bCs/>
                <w:sz w:val="20"/>
                <w:szCs w:val="20"/>
              </w:rPr>
            </w:pPr>
          </w:p>
        </w:tc>
        <w:tc>
          <w:tcPr>
            <w:tcW w:w="4632" w:type="dxa"/>
          </w:tcPr>
          <w:p w14:paraId="4114B5B7" w14:textId="77777777" w:rsidR="00E7154F" w:rsidRDefault="000B33CA">
            <w:pPr>
              <w:rPr>
                <w:b/>
                <w:bCs/>
                <w:sz w:val="20"/>
                <w:szCs w:val="20"/>
              </w:rPr>
            </w:pPr>
            <w:r>
              <w:rPr>
                <w:b/>
                <w:bCs/>
                <w:sz w:val="20"/>
                <w:szCs w:val="20"/>
              </w:rPr>
              <w:t>Comments of the Reviewers</w:t>
            </w:r>
          </w:p>
        </w:tc>
        <w:tc>
          <w:tcPr>
            <w:tcW w:w="4632" w:type="dxa"/>
          </w:tcPr>
          <w:p w14:paraId="528C0E96" w14:textId="77777777" w:rsidR="00E7154F" w:rsidRDefault="000B33CA">
            <w:pPr>
              <w:spacing w:after="160" w:line="259" w:lineRule="auto"/>
              <w:rPr>
                <w:sz w:val="20"/>
                <w:szCs w:val="20"/>
              </w:rPr>
            </w:pPr>
            <w:r>
              <w:rPr>
                <w:b/>
                <w:bCs/>
                <w:sz w:val="20"/>
                <w:szCs w:val="20"/>
              </w:rPr>
              <w:t>Author’s Feedback</w:t>
            </w:r>
            <w:r>
              <w:rPr>
                <w:sz w:val="20"/>
                <w:szCs w:val="20"/>
              </w:rPr>
              <w:t xml:space="preserve"> </w:t>
            </w:r>
          </w:p>
          <w:p w14:paraId="621879EA" w14:textId="77777777" w:rsidR="00E7154F" w:rsidRDefault="00E7154F">
            <w:pPr>
              <w:rPr>
                <w:sz w:val="20"/>
                <w:szCs w:val="20"/>
              </w:rPr>
            </w:pPr>
          </w:p>
        </w:tc>
      </w:tr>
      <w:tr w:rsidR="00E7154F" w14:paraId="682A0B49" w14:textId="77777777">
        <w:trPr>
          <w:trHeight w:val="20"/>
          <w:jc w:val="center"/>
        </w:trPr>
        <w:tc>
          <w:tcPr>
            <w:tcW w:w="4628" w:type="dxa"/>
          </w:tcPr>
          <w:p w14:paraId="7921D3DE" w14:textId="77777777" w:rsidR="00E7154F" w:rsidRDefault="000B33CA">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p w14:paraId="21C9E170" w14:textId="77777777" w:rsidR="00E7154F" w:rsidRDefault="00E7154F">
            <w:pPr>
              <w:rPr>
                <w:sz w:val="20"/>
                <w:szCs w:val="20"/>
              </w:rPr>
            </w:pPr>
          </w:p>
        </w:tc>
        <w:tc>
          <w:tcPr>
            <w:tcW w:w="4632" w:type="dxa"/>
          </w:tcPr>
          <w:p w14:paraId="58DA4DD8" w14:textId="77777777" w:rsidR="00E7154F" w:rsidRDefault="00E7154F">
            <w:pPr>
              <w:rPr>
                <w:b/>
                <w:bCs/>
                <w:sz w:val="20"/>
                <w:szCs w:val="20"/>
              </w:rPr>
            </w:pPr>
          </w:p>
          <w:p w14:paraId="49E92E3C" w14:textId="77777777" w:rsidR="00E7154F" w:rsidRDefault="00E7154F">
            <w:pPr>
              <w:rPr>
                <w:b/>
                <w:bCs/>
                <w:sz w:val="20"/>
                <w:szCs w:val="20"/>
              </w:rPr>
            </w:pPr>
          </w:p>
          <w:p w14:paraId="119F9AAD" w14:textId="77777777" w:rsidR="00E7154F" w:rsidRDefault="000B33CA">
            <w:pPr>
              <w:rPr>
                <w:sz w:val="20"/>
                <w:szCs w:val="20"/>
              </w:rPr>
            </w:pPr>
            <w:r>
              <w:rPr>
                <w:sz w:val="20"/>
                <w:szCs w:val="20"/>
              </w:rPr>
              <w:t xml:space="preserve">This is an important institutional question in agricultural development that the paper tackles: How can we understand the way in which farmer organizations (FPOs) facilitate smallholder integration in agribusiness value chains? The question is directly relevant to the ongoing policy debate in South Asia and sub-Saharan Africa where, as part of national development plans, promotion of FPOs is now a core component of agricultural development strategy. </w:t>
            </w:r>
          </w:p>
          <w:p w14:paraId="32FDA163" w14:textId="77777777" w:rsidR="00E7154F" w:rsidRDefault="00E7154F">
            <w:pPr>
              <w:rPr>
                <w:sz w:val="20"/>
                <w:szCs w:val="20"/>
              </w:rPr>
            </w:pPr>
          </w:p>
          <w:p w14:paraId="472511D4" w14:textId="77777777" w:rsidR="00E7154F" w:rsidRDefault="000B33CA">
            <w:pPr>
              <w:rPr>
                <w:sz w:val="20"/>
                <w:szCs w:val="20"/>
              </w:rPr>
            </w:pPr>
            <w:r>
              <w:rPr>
                <w:sz w:val="20"/>
                <w:szCs w:val="20"/>
              </w:rPr>
              <w:t>Building upon a wide array of empirical literature, the paper aims to critically assess, both opportunities and constraints as well as policy dimensions, using evidence from India, Ethiopia, Kenya, China and East Africa. The paper, subject matter, and wide scope are, to a great degree, appropriate, however, it lacks the critical review level</w:t>
            </w:r>
            <w:r>
              <w:rPr>
                <w:b/>
                <w:bCs/>
                <w:sz w:val="20"/>
                <w:szCs w:val="20"/>
              </w:rPr>
              <w:t xml:space="preserve"> </w:t>
            </w:r>
            <w:r>
              <w:rPr>
                <w:sz w:val="20"/>
                <w:szCs w:val="20"/>
              </w:rPr>
              <w:t xml:space="preserve">of a comprehensive literature assessment and consists, in a lot of sections, of little more than an organized summary of existing literature. </w:t>
            </w:r>
          </w:p>
          <w:p w14:paraId="7429DB10" w14:textId="77777777" w:rsidR="00E7154F" w:rsidRDefault="00E7154F">
            <w:pPr>
              <w:rPr>
                <w:sz w:val="20"/>
                <w:szCs w:val="20"/>
              </w:rPr>
            </w:pPr>
          </w:p>
          <w:p w14:paraId="04C5E7FB" w14:textId="77777777" w:rsidR="00E7154F" w:rsidRDefault="000B33CA">
            <w:pPr>
              <w:rPr>
                <w:b/>
                <w:bCs/>
                <w:sz w:val="20"/>
                <w:szCs w:val="20"/>
              </w:rPr>
            </w:pPr>
            <w:r>
              <w:rPr>
                <w:sz w:val="20"/>
                <w:szCs w:val="20"/>
              </w:rPr>
              <w:t>With improved content and a stronger critical angle, the manuscript would make a solid contribution to the body of literature in collective action and smallholder agribusiness development</w:t>
            </w:r>
            <w:r>
              <w:rPr>
                <w:b/>
                <w:bCs/>
                <w:sz w:val="20"/>
                <w:szCs w:val="20"/>
              </w:rPr>
              <w:t>.</w:t>
            </w:r>
          </w:p>
          <w:p w14:paraId="376142B4" w14:textId="77777777" w:rsidR="00E7154F" w:rsidRDefault="00E7154F">
            <w:pPr>
              <w:rPr>
                <w:b/>
                <w:bCs/>
                <w:sz w:val="20"/>
                <w:szCs w:val="20"/>
              </w:rPr>
            </w:pPr>
          </w:p>
        </w:tc>
        <w:tc>
          <w:tcPr>
            <w:tcW w:w="4632" w:type="dxa"/>
          </w:tcPr>
          <w:p w14:paraId="2948C7E9" w14:textId="5DA895CB" w:rsidR="00E7154F" w:rsidRDefault="00864729">
            <w:pPr>
              <w:rPr>
                <w:sz w:val="20"/>
                <w:szCs w:val="20"/>
              </w:rPr>
            </w:pPr>
            <w:r>
              <w:rPr>
                <w:rFonts w:eastAsia="MS Mincho"/>
                <w:bCs/>
                <w:sz w:val="20"/>
                <w:szCs w:val="20"/>
              </w:rPr>
              <w:t>Noted</w:t>
            </w:r>
          </w:p>
        </w:tc>
      </w:tr>
    </w:tbl>
    <w:p w14:paraId="2FFFE0F6" w14:textId="77777777" w:rsidR="00E7154F" w:rsidRDefault="00E7154F">
      <w:pPr>
        <w:rPr>
          <w:sz w:val="20"/>
          <w:szCs w:val="20"/>
        </w:rPr>
      </w:pPr>
    </w:p>
    <w:p w14:paraId="0666175C" w14:textId="77777777" w:rsidR="00E7154F" w:rsidRDefault="00E7154F">
      <w:pPr>
        <w:rPr>
          <w:sz w:val="20"/>
          <w:szCs w:val="20"/>
        </w:rPr>
      </w:pPr>
    </w:p>
    <w:p w14:paraId="3652B51A" w14:textId="77777777" w:rsidR="00C73FA4" w:rsidRPr="00C73FA4" w:rsidRDefault="00C73FA4" w:rsidP="00C73FA4">
      <w:pPr>
        <w:rPr>
          <w:b/>
          <w:bCs/>
          <w:sz w:val="20"/>
          <w:szCs w:val="20"/>
          <w:highlight w:val="yellow"/>
          <w:u w:val="single"/>
        </w:rPr>
      </w:pPr>
      <w:r w:rsidRPr="00C73FA4">
        <w:rPr>
          <w:b/>
          <w:bCs/>
          <w:sz w:val="20"/>
          <w:szCs w:val="20"/>
          <w:highlight w:val="yellow"/>
          <w:u w:val="single"/>
        </w:rPr>
        <w:t>PART 2.1 (Objective Evaluation)</w:t>
      </w:r>
    </w:p>
    <w:p w14:paraId="7136BA44" w14:textId="77777777" w:rsidR="00E7154F" w:rsidRDefault="00E7154F">
      <w:pPr>
        <w:rPr>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E7154F" w14:paraId="5BE5B0A9" w14:textId="77777777">
        <w:trPr>
          <w:trHeight w:val="20"/>
          <w:jc w:val="center"/>
        </w:trPr>
        <w:tc>
          <w:tcPr>
            <w:tcW w:w="4628" w:type="dxa"/>
          </w:tcPr>
          <w:p w14:paraId="5B94B80A" w14:textId="77777777" w:rsidR="00E7154F" w:rsidRDefault="00E7154F">
            <w:pPr>
              <w:rPr>
                <w:b/>
                <w:bCs/>
                <w:sz w:val="20"/>
                <w:szCs w:val="20"/>
              </w:rPr>
            </w:pPr>
          </w:p>
        </w:tc>
        <w:tc>
          <w:tcPr>
            <w:tcW w:w="4632" w:type="dxa"/>
          </w:tcPr>
          <w:p w14:paraId="736542DA" w14:textId="77777777" w:rsidR="00E7154F" w:rsidRDefault="000B33CA">
            <w:pPr>
              <w:rPr>
                <w:b/>
                <w:bCs/>
                <w:sz w:val="20"/>
                <w:szCs w:val="20"/>
              </w:rPr>
            </w:pPr>
            <w:r>
              <w:rPr>
                <w:b/>
                <w:bCs/>
                <w:sz w:val="20"/>
                <w:szCs w:val="20"/>
              </w:rPr>
              <w:t>Rating of the Reviewers</w:t>
            </w:r>
          </w:p>
        </w:tc>
        <w:tc>
          <w:tcPr>
            <w:tcW w:w="4632" w:type="dxa"/>
          </w:tcPr>
          <w:p w14:paraId="0EC2A2A1" w14:textId="77777777" w:rsidR="00E7154F" w:rsidRDefault="000B33CA">
            <w:pPr>
              <w:spacing w:after="160" w:line="259" w:lineRule="auto"/>
              <w:rPr>
                <w:b/>
                <w:bCs/>
                <w:sz w:val="20"/>
                <w:szCs w:val="20"/>
              </w:rPr>
            </w:pPr>
            <w:r>
              <w:rPr>
                <w:b/>
                <w:bCs/>
                <w:sz w:val="20"/>
                <w:szCs w:val="20"/>
              </w:rPr>
              <w:t>Author’s Feedback</w:t>
            </w:r>
            <w:r>
              <w:rPr>
                <w:sz w:val="20"/>
                <w:szCs w:val="20"/>
              </w:rPr>
              <w:t xml:space="preserve"> </w:t>
            </w:r>
          </w:p>
        </w:tc>
      </w:tr>
      <w:tr w:rsidR="00864729" w14:paraId="4B7166CA" w14:textId="77777777">
        <w:trPr>
          <w:trHeight w:val="20"/>
          <w:jc w:val="center"/>
        </w:trPr>
        <w:tc>
          <w:tcPr>
            <w:tcW w:w="4628" w:type="dxa"/>
          </w:tcPr>
          <w:p w14:paraId="15B729C0" w14:textId="77777777" w:rsidR="00864729" w:rsidRDefault="00864729" w:rsidP="00864729">
            <w:pPr>
              <w:rPr>
                <w:b/>
                <w:bCs/>
                <w:sz w:val="20"/>
                <w:szCs w:val="20"/>
              </w:rPr>
            </w:pPr>
            <w:r>
              <w:rPr>
                <w:b/>
                <w:bCs/>
                <w:sz w:val="20"/>
                <w:szCs w:val="20"/>
              </w:rPr>
              <w:t xml:space="preserve">1. Is the title clear and appropriate for the paper? </w:t>
            </w:r>
          </w:p>
          <w:p w14:paraId="2EC962DF" w14:textId="77777777" w:rsidR="00864729" w:rsidRDefault="00864729" w:rsidP="00864729">
            <w:pPr>
              <w:rPr>
                <w:color w:val="404040"/>
                <w:sz w:val="20"/>
                <w:szCs w:val="20"/>
                <w:highlight w:val="white"/>
              </w:rPr>
            </w:pPr>
            <w:r>
              <w:rPr>
                <w:color w:val="404040"/>
                <w:sz w:val="20"/>
                <w:szCs w:val="20"/>
                <w:highlight w:val="white"/>
              </w:rPr>
              <w:t xml:space="preserve">Rating Scale: </w:t>
            </w:r>
          </w:p>
          <w:p w14:paraId="7EE2E0B8" w14:textId="77777777" w:rsidR="00864729" w:rsidRDefault="00864729" w:rsidP="00864729">
            <w:pPr>
              <w:rPr>
                <w:sz w:val="20"/>
                <w:szCs w:val="20"/>
                <w:u w:val="single"/>
              </w:rPr>
            </w:pPr>
            <w:r>
              <w:rPr>
                <w:color w:val="404040"/>
                <w:sz w:val="20"/>
                <w:szCs w:val="20"/>
                <w:highlight w:val="white"/>
              </w:rPr>
              <w:t>5 = Excellent 4 = Good 3 = Satisfactory 2 = Needs Improvement 1 = Poor N/A = Not Applicable</w:t>
            </w:r>
          </w:p>
        </w:tc>
        <w:tc>
          <w:tcPr>
            <w:tcW w:w="4632" w:type="dxa"/>
          </w:tcPr>
          <w:p w14:paraId="60D3FFA2" w14:textId="77777777" w:rsidR="00864729" w:rsidRDefault="00864729" w:rsidP="00864729">
            <w:pPr>
              <w:ind w:left="360"/>
              <w:rPr>
                <w:b/>
                <w:bCs/>
                <w:sz w:val="20"/>
                <w:szCs w:val="20"/>
              </w:rPr>
            </w:pPr>
            <w:r>
              <w:rPr>
                <w:b/>
                <w:bCs/>
                <w:sz w:val="20"/>
                <w:szCs w:val="20"/>
              </w:rPr>
              <w:t>4</w:t>
            </w:r>
          </w:p>
          <w:p w14:paraId="4002CF61" w14:textId="77777777" w:rsidR="00864729" w:rsidRDefault="00864729" w:rsidP="00864729">
            <w:pPr>
              <w:ind w:left="360"/>
              <w:rPr>
                <w:b/>
                <w:bCs/>
                <w:sz w:val="20"/>
                <w:szCs w:val="20"/>
              </w:rPr>
            </w:pPr>
          </w:p>
        </w:tc>
        <w:tc>
          <w:tcPr>
            <w:tcW w:w="4632" w:type="dxa"/>
          </w:tcPr>
          <w:p w14:paraId="46DA9ACC" w14:textId="2EA65D30" w:rsidR="00864729" w:rsidRDefault="00864729" w:rsidP="00864729">
            <w:pPr>
              <w:rPr>
                <w:sz w:val="20"/>
                <w:szCs w:val="20"/>
              </w:rPr>
            </w:pPr>
            <w:r w:rsidRPr="008C5CD0">
              <w:rPr>
                <w:rFonts w:eastAsia="MS Mincho"/>
                <w:bCs/>
                <w:sz w:val="20"/>
                <w:szCs w:val="20"/>
              </w:rPr>
              <w:t>Noted</w:t>
            </w:r>
          </w:p>
        </w:tc>
      </w:tr>
      <w:tr w:rsidR="00864729" w14:paraId="31970AFC" w14:textId="77777777">
        <w:trPr>
          <w:trHeight w:val="20"/>
          <w:jc w:val="center"/>
        </w:trPr>
        <w:tc>
          <w:tcPr>
            <w:tcW w:w="4628" w:type="dxa"/>
          </w:tcPr>
          <w:p w14:paraId="588135B0" w14:textId="77777777" w:rsidR="00864729" w:rsidRDefault="00864729" w:rsidP="00864729">
            <w:pPr>
              <w:rPr>
                <w:b/>
                <w:bCs/>
                <w:sz w:val="20"/>
                <w:szCs w:val="20"/>
              </w:rPr>
            </w:pPr>
            <w:r>
              <w:rPr>
                <w:b/>
                <w:bCs/>
                <w:sz w:val="20"/>
                <w:szCs w:val="20"/>
              </w:rPr>
              <w:t xml:space="preserve">2. Is the abstract of the article comprehensive? </w:t>
            </w:r>
          </w:p>
          <w:p w14:paraId="6FF586C3" w14:textId="77777777" w:rsidR="00864729" w:rsidRDefault="00864729" w:rsidP="00864729">
            <w:pPr>
              <w:rPr>
                <w:color w:val="404040"/>
                <w:sz w:val="20"/>
                <w:szCs w:val="20"/>
                <w:highlight w:val="white"/>
              </w:rPr>
            </w:pPr>
            <w:r>
              <w:rPr>
                <w:color w:val="404040"/>
                <w:sz w:val="20"/>
                <w:szCs w:val="20"/>
                <w:highlight w:val="white"/>
              </w:rPr>
              <w:t xml:space="preserve">Rating Scale: </w:t>
            </w:r>
          </w:p>
          <w:p w14:paraId="393FE146" w14:textId="77777777" w:rsidR="00864729" w:rsidRDefault="00864729" w:rsidP="00864729">
            <w:pPr>
              <w:rPr>
                <w:sz w:val="20"/>
                <w:szCs w:val="20"/>
              </w:rPr>
            </w:pPr>
            <w:r>
              <w:rPr>
                <w:color w:val="404040"/>
                <w:sz w:val="20"/>
                <w:szCs w:val="20"/>
                <w:highlight w:val="white"/>
              </w:rPr>
              <w:t>5 = Excellent 4 = Good 3 = Satisfactory 2 = Needs Improvement 1 = Poor N/A = Not Applicable</w:t>
            </w:r>
          </w:p>
        </w:tc>
        <w:tc>
          <w:tcPr>
            <w:tcW w:w="4632" w:type="dxa"/>
          </w:tcPr>
          <w:p w14:paraId="62B20CC6" w14:textId="77777777" w:rsidR="00864729" w:rsidRDefault="00864729" w:rsidP="00864729">
            <w:pPr>
              <w:ind w:left="360"/>
              <w:rPr>
                <w:b/>
                <w:bCs/>
                <w:sz w:val="20"/>
                <w:szCs w:val="20"/>
              </w:rPr>
            </w:pPr>
            <w:r>
              <w:rPr>
                <w:b/>
                <w:bCs/>
                <w:sz w:val="20"/>
                <w:szCs w:val="20"/>
              </w:rPr>
              <w:t>3</w:t>
            </w:r>
          </w:p>
        </w:tc>
        <w:tc>
          <w:tcPr>
            <w:tcW w:w="4632" w:type="dxa"/>
          </w:tcPr>
          <w:p w14:paraId="63A0F9AB" w14:textId="3F51CDD5" w:rsidR="00864729" w:rsidRDefault="00864729" w:rsidP="00864729">
            <w:pPr>
              <w:rPr>
                <w:sz w:val="20"/>
                <w:szCs w:val="20"/>
              </w:rPr>
            </w:pPr>
            <w:r w:rsidRPr="008C5CD0">
              <w:rPr>
                <w:rFonts w:eastAsia="MS Mincho"/>
                <w:bCs/>
                <w:sz w:val="20"/>
                <w:szCs w:val="20"/>
              </w:rPr>
              <w:t>Noted</w:t>
            </w:r>
          </w:p>
        </w:tc>
      </w:tr>
      <w:tr w:rsidR="00864729" w14:paraId="23D6F80A" w14:textId="77777777">
        <w:trPr>
          <w:trHeight w:val="20"/>
          <w:jc w:val="center"/>
        </w:trPr>
        <w:tc>
          <w:tcPr>
            <w:tcW w:w="4628" w:type="dxa"/>
          </w:tcPr>
          <w:p w14:paraId="0A8D34AD" w14:textId="77777777" w:rsidR="00864729" w:rsidRDefault="00864729" w:rsidP="00864729">
            <w:pPr>
              <w:rPr>
                <w:b/>
                <w:bCs/>
                <w:sz w:val="20"/>
                <w:szCs w:val="20"/>
              </w:rPr>
            </w:pPr>
            <w:r>
              <w:rPr>
                <w:b/>
                <w:bCs/>
                <w:sz w:val="20"/>
                <w:szCs w:val="20"/>
              </w:rPr>
              <w:t>3. Are the keywords appropriate and useful?</w:t>
            </w:r>
          </w:p>
          <w:p w14:paraId="662A7D21" w14:textId="77777777" w:rsidR="00864729" w:rsidRDefault="00864729" w:rsidP="00864729">
            <w:pPr>
              <w:rPr>
                <w:color w:val="404040"/>
                <w:sz w:val="20"/>
                <w:szCs w:val="20"/>
                <w:highlight w:val="white"/>
              </w:rPr>
            </w:pPr>
            <w:r>
              <w:rPr>
                <w:color w:val="404040"/>
                <w:sz w:val="20"/>
                <w:szCs w:val="20"/>
                <w:highlight w:val="white"/>
              </w:rPr>
              <w:t xml:space="preserve">Rating Scale: </w:t>
            </w:r>
          </w:p>
          <w:p w14:paraId="070F423E" w14:textId="77777777" w:rsidR="00864729" w:rsidRDefault="00864729" w:rsidP="00864729">
            <w:pPr>
              <w:rPr>
                <w:sz w:val="20"/>
                <w:szCs w:val="20"/>
              </w:rPr>
            </w:pPr>
            <w:r>
              <w:rPr>
                <w:color w:val="404040"/>
                <w:sz w:val="20"/>
                <w:szCs w:val="20"/>
                <w:highlight w:val="white"/>
              </w:rPr>
              <w:t>5 = Excellent 4 = Good 3 = Satisfactory 2 = Needs Improvement 1 = Poor N/A = Not Applicable</w:t>
            </w:r>
          </w:p>
        </w:tc>
        <w:tc>
          <w:tcPr>
            <w:tcW w:w="4632" w:type="dxa"/>
          </w:tcPr>
          <w:p w14:paraId="6F6D0389" w14:textId="77777777" w:rsidR="00864729" w:rsidRDefault="00864729" w:rsidP="00864729">
            <w:pPr>
              <w:ind w:left="360"/>
              <w:rPr>
                <w:b/>
                <w:bCs/>
                <w:sz w:val="20"/>
                <w:szCs w:val="20"/>
              </w:rPr>
            </w:pPr>
            <w:r>
              <w:rPr>
                <w:b/>
                <w:bCs/>
                <w:sz w:val="20"/>
                <w:szCs w:val="20"/>
              </w:rPr>
              <w:t>3</w:t>
            </w:r>
          </w:p>
        </w:tc>
        <w:tc>
          <w:tcPr>
            <w:tcW w:w="4632" w:type="dxa"/>
          </w:tcPr>
          <w:p w14:paraId="442D95C1" w14:textId="40524496" w:rsidR="00864729" w:rsidRDefault="00864729" w:rsidP="00864729">
            <w:pPr>
              <w:rPr>
                <w:sz w:val="20"/>
                <w:szCs w:val="20"/>
              </w:rPr>
            </w:pPr>
            <w:r w:rsidRPr="008C5CD0">
              <w:rPr>
                <w:rFonts w:eastAsia="MS Mincho"/>
                <w:bCs/>
                <w:sz w:val="20"/>
                <w:szCs w:val="20"/>
              </w:rPr>
              <w:t>Noted</w:t>
            </w:r>
          </w:p>
        </w:tc>
      </w:tr>
      <w:tr w:rsidR="00864729" w14:paraId="52B4F970" w14:textId="77777777">
        <w:trPr>
          <w:trHeight w:val="20"/>
          <w:jc w:val="center"/>
        </w:trPr>
        <w:tc>
          <w:tcPr>
            <w:tcW w:w="4628" w:type="dxa"/>
          </w:tcPr>
          <w:p w14:paraId="08F652D4" w14:textId="77777777" w:rsidR="00864729" w:rsidRDefault="00864729" w:rsidP="00864729">
            <w:pPr>
              <w:rPr>
                <w:b/>
                <w:bCs/>
                <w:sz w:val="20"/>
                <w:szCs w:val="20"/>
              </w:rPr>
            </w:pPr>
            <w:r>
              <w:rPr>
                <w:b/>
                <w:bCs/>
                <w:sz w:val="20"/>
                <w:szCs w:val="20"/>
              </w:rPr>
              <w:t>4. Is the background information of the paper sufficient and well organized?</w:t>
            </w:r>
          </w:p>
          <w:p w14:paraId="6CD45585" w14:textId="77777777" w:rsidR="00864729" w:rsidRDefault="00864729" w:rsidP="00864729">
            <w:pPr>
              <w:rPr>
                <w:color w:val="404040"/>
                <w:sz w:val="20"/>
                <w:szCs w:val="20"/>
                <w:highlight w:val="white"/>
              </w:rPr>
            </w:pPr>
            <w:r>
              <w:rPr>
                <w:color w:val="404040"/>
                <w:sz w:val="20"/>
                <w:szCs w:val="20"/>
                <w:highlight w:val="white"/>
              </w:rPr>
              <w:t xml:space="preserve">Rating Scale: </w:t>
            </w:r>
          </w:p>
          <w:p w14:paraId="28E1CC99" w14:textId="77777777" w:rsidR="00864729" w:rsidRDefault="00864729" w:rsidP="00864729">
            <w:pPr>
              <w:rPr>
                <w:sz w:val="20"/>
                <w:szCs w:val="20"/>
              </w:rPr>
            </w:pPr>
            <w:r>
              <w:rPr>
                <w:color w:val="404040"/>
                <w:sz w:val="20"/>
                <w:szCs w:val="20"/>
                <w:highlight w:val="white"/>
              </w:rPr>
              <w:t>5 = Excellent 4 = Good 3 = Satisfactory 2 = Needs Improvement 1 = Poor N/A = Not Applicable</w:t>
            </w:r>
          </w:p>
        </w:tc>
        <w:tc>
          <w:tcPr>
            <w:tcW w:w="4632" w:type="dxa"/>
          </w:tcPr>
          <w:p w14:paraId="7972D807" w14:textId="77777777" w:rsidR="00864729" w:rsidRDefault="00864729" w:rsidP="00864729">
            <w:pPr>
              <w:ind w:left="360"/>
              <w:rPr>
                <w:b/>
                <w:bCs/>
                <w:sz w:val="20"/>
                <w:szCs w:val="20"/>
              </w:rPr>
            </w:pPr>
            <w:r>
              <w:rPr>
                <w:b/>
                <w:bCs/>
                <w:sz w:val="20"/>
                <w:szCs w:val="20"/>
              </w:rPr>
              <w:t>4</w:t>
            </w:r>
          </w:p>
        </w:tc>
        <w:tc>
          <w:tcPr>
            <w:tcW w:w="4632" w:type="dxa"/>
          </w:tcPr>
          <w:p w14:paraId="45D68B90" w14:textId="2F1E1106" w:rsidR="00864729" w:rsidRDefault="00864729" w:rsidP="00864729">
            <w:pPr>
              <w:rPr>
                <w:sz w:val="20"/>
                <w:szCs w:val="20"/>
              </w:rPr>
            </w:pPr>
            <w:r w:rsidRPr="008C5CD0">
              <w:rPr>
                <w:rFonts w:eastAsia="MS Mincho"/>
                <w:bCs/>
                <w:sz w:val="20"/>
                <w:szCs w:val="20"/>
              </w:rPr>
              <w:t>Noted</w:t>
            </w:r>
          </w:p>
        </w:tc>
      </w:tr>
      <w:tr w:rsidR="00864729" w14:paraId="62BBFA62" w14:textId="77777777">
        <w:trPr>
          <w:trHeight w:val="20"/>
          <w:jc w:val="center"/>
        </w:trPr>
        <w:tc>
          <w:tcPr>
            <w:tcW w:w="4628" w:type="dxa"/>
          </w:tcPr>
          <w:p w14:paraId="03D22DA2" w14:textId="77777777" w:rsidR="00864729" w:rsidRDefault="00864729" w:rsidP="00864729">
            <w:pPr>
              <w:rPr>
                <w:b/>
                <w:bCs/>
                <w:sz w:val="20"/>
                <w:szCs w:val="20"/>
              </w:rPr>
            </w:pPr>
            <w:r>
              <w:rPr>
                <w:b/>
                <w:bCs/>
                <w:sz w:val="20"/>
                <w:szCs w:val="20"/>
              </w:rPr>
              <w:t>5. Are the objectives clearly stated?</w:t>
            </w:r>
          </w:p>
          <w:p w14:paraId="312D6191" w14:textId="77777777" w:rsidR="00864729" w:rsidRDefault="00864729" w:rsidP="00864729">
            <w:pPr>
              <w:rPr>
                <w:color w:val="404040"/>
                <w:sz w:val="20"/>
                <w:szCs w:val="20"/>
                <w:highlight w:val="white"/>
              </w:rPr>
            </w:pPr>
            <w:r>
              <w:rPr>
                <w:color w:val="404040"/>
                <w:sz w:val="20"/>
                <w:szCs w:val="20"/>
                <w:highlight w:val="white"/>
              </w:rPr>
              <w:t xml:space="preserve">Rating Scale: </w:t>
            </w:r>
          </w:p>
          <w:p w14:paraId="3504B69E" w14:textId="77777777" w:rsidR="00864729" w:rsidRDefault="00864729" w:rsidP="00864729">
            <w:pPr>
              <w:rPr>
                <w:sz w:val="20"/>
                <w:szCs w:val="20"/>
              </w:rPr>
            </w:pPr>
            <w:r>
              <w:rPr>
                <w:color w:val="404040"/>
                <w:sz w:val="20"/>
                <w:szCs w:val="20"/>
                <w:highlight w:val="white"/>
              </w:rPr>
              <w:t>5 = Excellent 4 = Good 3 = Satisfactory 2 = Needs Improvement 1 = Poor N/A = Not Applicable</w:t>
            </w:r>
          </w:p>
        </w:tc>
        <w:tc>
          <w:tcPr>
            <w:tcW w:w="4632" w:type="dxa"/>
          </w:tcPr>
          <w:p w14:paraId="10DE950E" w14:textId="77777777" w:rsidR="00864729" w:rsidRDefault="00864729" w:rsidP="00864729">
            <w:pPr>
              <w:ind w:left="360"/>
              <w:rPr>
                <w:b/>
                <w:bCs/>
                <w:sz w:val="20"/>
                <w:szCs w:val="20"/>
              </w:rPr>
            </w:pPr>
            <w:r>
              <w:rPr>
                <w:b/>
                <w:bCs/>
                <w:sz w:val="20"/>
                <w:szCs w:val="20"/>
              </w:rPr>
              <w:t>4</w:t>
            </w:r>
          </w:p>
        </w:tc>
        <w:tc>
          <w:tcPr>
            <w:tcW w:w="4632" w:type="dxa"/>
          </w:tcPr>
          <w:p w14:paraId="460902C4" w14:textId="2F7FE78D" w:rsidR="00864729" w:rsidRDefault="00864729" w:rsidP="00864729">
            <w:pPr>
              <w:rPr>
                <w:sz w:val="20"/>
                <w:szCs w:val="20"/>
              </w:rPr>
            </w:pPr>
            <w:r w:rsidRPr="008C5CD0">
              <w:rPr>
                <w:rFonts w:eastAsia="MS Mincho"/>
                <w:bCs/>
                <w:sz w:val="20"/>
                <w:szCs w:val="20"/>
              </w:rPr>
              <w:t>Noted</w:t>
            </w:r>
          </w:p>
        </w:tc>
      </w:tr>
      <w:tr w:rsidR="00864729" w14:paraId="2C4F4375" w14:textId="77777777">
        <w:trPr>
          <w:trHeight w:val="20"/>
          <w:jc w:val="center"/>
        </w:trPr>
        <w:tc>
          <w:tcPr>
            <w:tcW w:w="4628" w:type="dxa"/>
          </w:tcPr>
          <w:p w14:paraId="608171FE" w14:textId="77777777" w:rsidR="00864729" w:rsidRDefault="00864729" w:rsidP="00864729">
            <w:pPr>
              <w:rPr>
                <w:b/>
                <w:bCs/>
                <w:sz w:val="20"/>
                <w:szCs w:val="20"/>
              </w:rPr>
            </w:pPr>
            <w:r>
              <w:rPr>
                <w:b/>
                <w:bCs/>
                <w:sz w:val="20"/>
                <w:szCs w:val="20"/>
              </w:rPr>
              <w:t>6. Is the literature review relevant?</w:t>
            </w:r>
          </w:p>
          <w:p w14:paraId="60FF08CB" w14:textId="77777777" w:rsidR="00864729" w:rsidRDefault="00864729" w:rsidP="00864729">
            <w:pPr>
              <w:rPr>
                <w:color w:val="404040"/>
                <w:sz w:val="20"/>
                <w:szCs w:val="20"/>
                <w:highlight w:val="white"/>
              </w:rPr>
            </w:pPr>
            <w:r>
              <w:rPr>
                <w:color w:val="404040"/>
                <w:sz w:val="20"/>
                <w:szCs w:val="20"/>
                <w:highlight w:val="white"/>
              </w:rPr>
              <w:t xml:space="preserve">Rating Scale: </w:t>
            </w:r>
          </w:p>
          <w:p w14:paraId="330146B0" w14:textId="77777777" w:rsidR="00864729" w:rsidRDefault="00864729" w:rsidP="00864729">
            <w:pPr>
              <w:rPr>
                <w:sz w:val="20"/>
                <w:szCs w:val="20"/>
              </w:rPr>
            </w:pPr>
            <w:r>
              <w:rPr>
                <w:color w:val="404040"/>
                <w:sz w:val="20"/>
                <w:szCs w:val="20"/>
                <w:highlight w:val="white"/>
              </w:rPr>
              <w:t>5 = Excellent 4 = Good 3 = Satisfactory 2 = Needs Improvement 1 = Poor N/A = Not Applicable</w:t>
            </w:r>
          </w:p>
        </w:tc>
        <w:tc>
          <w:tcPr>
            <w:tcW w:w="4632" w:type="dxa"/>
          </w:tcPr>
          <w:p w14:paraId="530199D7" w14:textId="77777777" w:rsidR="00864729" w:rsidRDefault="00864729" w:rsidP="00864729">
            <w:pPr>
              <w:ind w:left="360"/>
              <w:rPr>
                <w:b/>
                <w:bCs/>
                <w:sz w:val="20"/>
                <w:szCs w:val="20"/>
              </w:rPr>
            </w:pPr>
            <w:r>
              <w:rPr>
                <w:b/>
                <w:bCs/>
                <w:sz w:val="20"/>
                <w:szCs w:val="20"/>
              </w:rPr>
              <w:t>3</w:t>
            </w:r>
          </w:p>
        </w:tc>
        <w:tc>
          <w:tcPr>
            <w:tcW w:w="4632" w:type="dxa"/>
          </w:tcPr>
          <w:p w14:paraId="7F77A704" w14:textId="58E2D3EE" w:rsidR="00864729" w:rsidRDefault="00864729" w:rsidP="00864729">
            <w:pPr>
              <w:rPr>
                <w:sz w:val="20"/>
                <w:szCs w:val="20"/>
              </w:rPr>
            </w:pPr>
            <w:r w:rsidRPr="008C5CD0">
              <w:rPr>
                <w:rFonts w:eastAsia="MS Mincho"/>
                <w:bCs/>
                <w:sz w:val="20"/>
                <w:szCs w:val="20"/>
              </w:rPr>
              <w:t>Noted</w:t>
            </w:r>
          </w:p>
        </w:tc>
      </w:tr>
      <w:tr w:rsidR="00864729" w14:paraId="10541D92" w14:textId="77777777">
        <w:trPr>
          <w:trHeight w:val="20"/>
          <w:jc w:val="center"/>
        </w:trPr>
        <w:tc>
          <w:tcPr>
            <w:tcW w:w="4628" w:type="dxa"/>
          </w:tcPr>
          <w:p w14:paraId="77DBB4D8" w14:textId="77777777" w:rsidR="00864729" w:rsidRDefault="00864729" w:rsidP="00864729">
            <w:pPr>
              <w:rPr>
                <w:b/>
                <w:bCs/>
                <w:sz w:val="20"/>
                <w:szCs w:val="20"/>
              </w:rPr>
            </w:pPr>
            <w:r>
              <w:rPr>
                <w:b/>
                <w:bCs/>
                <w:sz w:val="20"/>
                <w:szCs w:val="20"/>
              </w:rPr>
              <w:t>7. Is the literature review recent?</w:t>
            </w:r>
          </w:p>
          <w:p w14:paraId="42B5BE66" w14:textId="77777777" w:rsidR="00864729" w:rsidRDefault="00864729" w:rsidP="00864729">
            <w:pPr>
              <w:rPr>
                <w:color w:val="404040"/>
                <w:sz w:val="20"/>
                <w:szCs w:val="20"/>
                <w:highlight w:val="white"/>
              </w:rPr>
            </w:pPr>
            <w:r>
              <w:rPr>
                <w:color w:val="404040"/>
                <w:sz w:val="20"/>
                <w:szCs w:val="20"/>
                <w:highlight w:val="white"/>
              </w:rPr>
              <w:t xml:space="preserve">Rating Scale: </w:t>
            </w:r>
          </w:p>
          <w:p w14:paraId="515639AD" w14:textId="77777777" w:rsidR="00864729" w:rsidRDefault="00864729" w:rsidP="00864729">
            <w:pPr>
              <w:rPr>
                <w:b/>
                <w:bCs/>
                <w:sz w:val="20"/>
                <w:szCs w:val="20"/>
              </w:rPr>
            </w:pPr>
            <w:r>
              <w:rPr>
                <w:b/>
                <w:bCs/>
                <w:color w:val="404040"/>
                <w:sz w:val="20"/>
                <w:szCs w:val="20"/>
                <w:highlight w:val="white"/>
              </w:rPr>
              <w:t>5 = Excellent 4 = Good 3 = Satisfactory 2 = Needs Improvement 1 = Poor N/A = Not Applicable</w:t>
            </w:r>
          </w:p>
        </w:tc>
        <w:tc>
          <w:tcPr>
            <w:tcW w:w="4632" w:type="dxa"/>
          </w:tcPr>
          <w:p w14:paraId="73EF8DE4" w14:textId="77777777" w:rsidR="00864729" w:rsidRDefault="00864729" w:rsidP="00864729">
            <w:pPr>
              <w:ind w:left="360"/>
              <w:rPr>
                <w:b/>
                <w:bCs/>
                <w:sz w:val="20"/>
                <w:szCs w:val="20"/>
              </w:rPr>
            </w:pPr>
            <w:r>
              <w:rPr>
                <w:b/>
                <w:bCs/>
                <w:sz w:val="20"/>
                <w:szCs w:val="20"/>
              </w:rPr>
              <w:t>3</w:t>
            </w:r>
          </w:p>
        </w:tc>
        <w:tc>
          <w:tcPr>
            <w:tcW w:w="4632" w:type="dxa"/>
          </w:tcPr>
          <w:p w14:paraId="4823612F" w14:textId="10E924C9" w:rsidR="00864729" w:rsidRDefault="00864729" w:rsidP="00864729">
            <w:pPr>
              <w:rPr>
                <w:sz w:val="20"/>
                <w:szCs w:val="20"/>
              </w:rPr>
            </w:pPr>
            <w:r w:rsidRPr="008C5CD0">
              <w:rPr>
                <w:rFonts w:eastAsia="MS Mincho"/>
                <w:bCs/>
                <w:sz w:val="20"/>
                <w:szCs w:val="20"/>
              </w:rPr>
              <w:t>Noted</w:t>
            </w:r>
          </w:p>
        </w:tc>
      </w:tr>
      <w:tr w:rsidR="00864729" w14:paraId="5376EF23" w14:textId="77777777">
        <w:trPr>
          <w:trHeight w:val="20"/>
          <w:jc w:val="center"/>
        </w:trPr>
        <w:tc>
          <w:tcPr>
            <w:tcW w:w="4628" w:type="dxa"/>
          </w:tcPr>
          <w:p w14:paraId="05FF272F" w14:textId="77777777" w:rsidR="00864729" w:rsidRDefault="00864729" w:rsidP="00864729">
            <w:pPr>
              <w:rPr>
                <w:b/>
                <w:bCs/>
                <w:sz w:val="20"/>
                <w:szCs w:val="20"/>
              </w:rPr>
            </w:pPr>
            <w:r>
              <w:rPr>
                <w:b/>
                <w:bCs/>
                <w:sz w:val="20"/>
                <w:szCs w:val="20"/>
              </w:rPr>
              <w:t xml:space="preserve">8. Is the literature search methodology explained properly? </w:t>
            </w:r>
          </w:p>
          <w:p w14:paraId="288EF1F2" w14:textId="77777777" w:rsidR="00864729" w:rsidRDefault="00864729" w:rsidP="00864729">
            <w:pPr>
              <w:rPr>
                <w:color w:val="404040"/>
                <w:sz w:val="20"/>
                <w:szCs w:val="20"/>
                <w:highlight w:val="white"/>
              </w:rPr>
            </w:pPr>
            <w:r>
              <w:rPr>
                <w:color w:val="404040"/>
                <w:sz w:val="20"/>
                <w:szCs w:val="20"/>
                <w:highlight w:val="white"/>
              </w:rPr>
              <w:t xml:space="preserve">Rating Scale: </w:t>
            </w:r>
          </w:p>
          <w:p w14:paraId="0EE4896A" w14:textId="77777777" w:rsidR="00864729" w:rsidRDefault="00864729" w:rsidP="00864729">
            <w:pPr>
              <w:rPr>
                <w:sz w:val="20"/>
                <w:szCs w:val="20"/>
              </w:rPr>
            </w:pPr>
            <w:r>
              <w:rPr>
                <w:color w:val="404040"/>
                <w:sz w:val="20"/>
                <w:szCs w:val="20"/>
                <w:highlight w:val="white"/>
              </w:rPr>
              <w:t>5 = Excellent 4 = Good 3 = Satisfactory 2 = Needs Improvement 1 = Poor N/A = Not Applicable</w:t>
            </w:r>
          </w:p>
        </w:tc>
        <w:tc>
          <w:tcPr>
            <w:tcW w:w="4632" w:type="dxa"/>
          </w:tcPr>
          <w:p w14:paraId="70785955" w14:textId="77777777" w:rsidR="00864729" w:rsidRDefault="00864729" w:rsidP="00864729">
            <w:pPr>
              <w:ind w:left="360"/>
              <w:rPr>
                <w:b/>
                <w:bCs/>
                <w:sz w:val="20"/>
                <w:szCs w:val="20"/>
              </w:rPr>
            </w:pPr>
            <w:r>
              <w:rPr>
                <w:b/>
                <w:bCs/>
                <w:sz w:val="20"/>
                <w:szCs w:val="20"/>
              </w:rPr>
              <w:t>3</w:t>
            </w:r>
          </w:p>
        </w:tc>
        <w:tc>
          <w:tcPr>
            <w:tcW w:w="4632" w:type="dxa"/>
          </w:tcPr>
          <w:p w14:paraId="54080A10" w14:textId="5B34E5E5" w:rsidR="00864729" w:rsidRDefault="00864729" w:rsidP="00864729">
            <w:pPr>
              <w:rPr>
                <w:sz w:val="20"/>
                <w:szCs w:val="20"/>
              </w:rPr>
            </w:pPr>
            <w:r w:rsidRPr="008C5CD0">
              <w:rPr>
                <w:rFonts w:eastAsia="MS Mincho"/>
                <w:bCs/>
                <w:sz w:val="20"/>
                <w:szCs w:val="20"/>
              </w:rPr>
              <w:t>Noted</w:t>
            </w:r>
          </w:p>
        </w:tc>
      </w:tr>
      <w:tr w:rsidR="00864729" w14:paraId="4423BD4D" w14:textId="77777777">
        <w:trPr>
          <w:trHeight w:val="20"/>
          <w:jc w:val="center"/>
        </w:trPr>
        <w:tc>
          <w:tcPr>
            <w:tcW w:w="4628" w:type="dxa"/>
          </w:tcPr>
          <w:p w14:paraId="14C0FE10" w14:textId="77777777" w:rsidR="00864729" w:rsidRDefault="00864729" w:rsidP="00864729">
            <w:pPr>
              <w:rPr>
                <w:b/>
                <w:bCs/>
                <w:sz w:val="20"/>
                <w:szCs w:val="20"/>
              </w:rPr>
            </w:pPr>
            <w:r>
              <w:rPr>
                <w:b/>
                <w:bCs/>
                <w:sz w:val="20"/>
                <w:szCs w:val="20"/>
              </w:rPr>
              <w:t>9. Is the Critical analysis of literature done?</w:t>
            </w:r>
          </w:p>
          <w:p w14:paraId="4ADF7850" w14:textId="77777777" w:rsidR="00864729" w:rsidRDefault="00864729" w:rsidP="00864729">
            <w:pPr>
              <w:rPr>
                <w:color w:val="404040"/>
                <w:sz w:val="20"/>
                <w:szCs w:val="20"/>
                <w:highlight w:val="white"/>
              </w:rPr>
            </w:pPr>
            <w:r>
              <w:rPr>
                <w:color w:val="404040"/>
                <w:sz w:val="20"/>
                <w:szCs w:val="20"/>
                <w:highlight w:val="white"/>
              </w:rPr>
              <w:t xml:space="preserve">Rating Scale: </w:t>
            </w:r>
          </w:p>
          <w:p w14:paraId="7A17805B" w14:textId="77777777" w:rsidR="00864729" w:rsidRDefault="00864729" w:rsidP="00864729">
            <w:pPr>
              <w:rPr>
                <w:sz w:val="20"/>
                <w:szCs w:val="20"/>
              </w:rPr>
            </w:pPr>
            <w:r>
              <w:rPr>
                <w:color w:val="404040"/>
                <w:sz w:val="20"/>
                <w:szCs w:val="20"/>
                <w:highlight w:val="white"/>
              </w:rPr>
              <w:t>5 = Excellent 4 = Good 3 = Satisfactory 2 = Needs Improvement 1 = Poor N/A = Not Applicable</w:t>
            </w:r>
          </w:p>
        </w:tc>
        <w:tc>
          <w:tcPr>
            <w:tcW w:w="4632" w:type="dxa"/>
          </w:tcPr>
          <w:p w14:paraId="72A42774" w14:textId="77777777" w:rsidR="00864729" w:rsidRDefault="00864729" w:rsidP="00864729">
            <w:pPr>
              <w:ind w:left="360"/>
              <w:rPr>
                <w:b/>
                <w:bCs/>
                <w:sz w:val="20"/>
                <w:szCs w:val="20"/>
              </w:rPr>
            </w:pPr>
            <w:r>
              <w:rPr>
                <w:b/>
                <w:bCs/>
                <w:sz w:val="20"/>
                <w:szCs w:val="20"/>
              </w:rPr>
              <w:t>2</w:t>
            </w:r>
          </w:p>
        </w:tc>
        <w:tc>
          <w:tcPr>
            <w:tcW w:w="4632" w:type="dxa"/>
          </w:tcPr>
          <w:p w14:paraId="1E8A8BD9" w14:textId="176468D9" w:rsidR="00864729" w:rsidRDefault="00864729" w:rsidP="00864729">
            <w:pPr>
              <w:rPr>
                <w:sz w:val="20"/>
                <w:szCs w:val="20"/>
              </w:rPr>
            </w:pPr>
            <w:r w:rsidRPr="008C5CD0">
              <w:rPr>
                <w:rFonts w:eastAsia="MS Mincho"/>
                <w:bCs/>
                <w:sz w:val="20"/>
                <w:szCs w:val="20"/>
              </w:rPr>
              <w:t>Noted</w:t>
            </w:r>
          </w:p>
        </w:tc>
      </w:tr>
      <w:tr w:rsidR="00864729" w14:paraId="39D5A1CF" w14:textId="77777777">
        <w:trPr>
          <w:trHeight w:val="20"/>
          <w:jc w:val="center"/>
        </w:trPr>
        <w:tc>
          <w:tcPr>
            <w:tcW w:w="4628" w:type="dxa"/>
          </w:tcPr>
          <w:p w14:paraId="2A221907" w14:textId="77777777" w:rsidR="00864729" w:rsidRDefault="00864729" w:rsidP="00864729">
            <w:pPr>
              <w:rPr>
                <w:b/>
                <w:bCs/>
                <w:sz w:val="20"/>
                <w:szCs w:val="20"/>
              </w:rPr>
            </w:pPr>
            <w:r>
              <w:rPr>
                <w:b/>
                <w:bCs/>
                <w:sz w:val="20"/>
                <w:szCs w:val="20"/>
              </w:rPr>
              <w:t xml:space="preserve">10. Is </w:t>
            </w:r>
            <w:r>
              <w:rPr>
                <w:sz w:val="20"/>
                <w:szCs w:val="20"/>
              </w:rPr>
              <w:t xml:space="preserve">Identification of research gaps/future directions done </w:t>
            </w:r>
            <w:r>
              <w:rPr>
                <w:b/>
                <w:bCs/>
                <w:sz w:val="20"/>
                <w:szCs w:val="20"/>
              </w:rPr>
              <w:t>?</w:t>
            </w:r>
          </w:p>
          <w:p w14:paraId="7926E427" w14:textId="77777777" w:rsidR="00864729" w:rsidRDefault="00864729" w:rsidP="00864729">
            <w:pPr>
              <w:rPr>
                <w:color w:val="404040"/>
                <w:sz w:val="20"/>
                <w:szCs w:val="20"/>
                <w:highlight w:val="white"/>
              </w:rPr>
            </w:pPr>
            <w:r>
              <w:rPr>
                <w:color w:val="404040"/>
                <w:sz w:val="20"/>
                <w:szCs w:val="20"/>
                <w:highlight w:val="white"/>
              </w:rPr>
              <w:lastRenderedPageBreak/>
              <w:t xml:space="preserve">Rating Scale: </w:t>
            </w:r>
          </w:p>
          <w:p w14:paraId="640B985D" w14:textId="77777777" w:rsidR="00864729" w:rsidRDefault="00864729" w:rsidP="00864729">
            <w:pPr>
              <w:rPr>
                <w:color w:val="404040"/>
                <w:sz w:val="20"/>
                <w:szCs w:val="20"/>
                <w:highlight w:val="white"/>
              </w:rPr>
            </w:pPr>
            <w:r>
              <w:rPr>
                <w:color w:val="404040"/>
                <w:sz w:val="20"/>
                <w:szCs w:val="20"/>
                <w:highlight w:val="white"/>
              </w:rPr>
              <w:t>5 = Excellent 4 = Good 3 = Satisfactory 2 = Needs Improvement 1 = Poor N/A = Not Applicable</w:t>
            </w:r>
          </w:p>
          <w:p w14:paraId="2BE10CB7" w14:textId="77777777" w:rsidR="00864729" w:rsidRDefault="00864729" w:rsidP="00864729">
            <w:pPr>
              <w:rPr>
                <w:sz w:val="20"/>
                <w:szCs w:val="20"/>
              </w:rPr>
            </w:pPr>
          </w:p>
        </w:tc>
        <w:tc>
          <w:tcPr>
            <w:tcW w:w="4632" w:type="dxa"/>
          </w:tcPr>
          <w:p w14:paraId="73B195A7" w14:textId="77777777" w:rsidR="00864729" w:rsidRDefault="00864729" w:rsidP="00864729">
            <w:pPr>
              <w:rPr>
                <w:sz w:val="20"/>
                <w:szCs w:val="20"/>
              </w:rPr>
            </w:pPr>
            <w:r>
              <w:rPr>
                <w:sz w:val="20"/>
                <w:szCs w:val="20"/>
              </w:rPr>
              <w:lastRenderedPageBreak/>
              <w:t xml:space="preserve">        3</w:t>
            </w:r>
          </w:p>
        </w:tc>
        <w:tc>
          <w:tcPr>
            <w:tcW w:w="4632" w:type="dxa"/>
          </w:tcPr>
          <w:p w14:paraId="7EC72B50" w14:textId="0216FA78" w:rsidR="00864729" w:rsidRDefault="00864729" w:rsidP="00864729">
            <w:pPr>
              <w:rPr>
                <w:sz w:val="20"/>
                <w:szCs w:val="20"/>
              </w:rPr>
            </w:pPr>
            <w:r w:rsidRPr="008C5CD0">
              <w:rPr>
                <w:rFonts w:eastAsia="MS Mincho"/>
                <w:bCs/>
                <w:sz w:val="20"/>
                <w:szCs w:val="20"/>
              </w:rPr>
              <w:t>Noted</w:t>
            </w:r>
          </w:p>
        </w:tc>
      </w:tr>
      <w:tr w:rsidR="00864729" w14:paraId="1C60593A" w14:textId="77777777">
        <w:trPr>
          <w:trHeight w:val="20"/>
          <w:jc w:val="center"/>
        </w:trPr>
        <w:tc>
          <w:tcPr>
            <w:tcW w:w="4628" w:type="dxa"/>
          </w:tcPr>
          <w:p w14:paraId="53AD64E1" w14:textId="77777777" w:rsidR="00864729" w:rsidRDefault="00864729" w:rsidP="00864729">
            <w:pPr>
              <w:rPr>
                <w:b/>
                <w:bCs/>
                <w:sz w:val="20"/>
                <w:szCs w:val="20"/>
              </w:rPr>
            </w:pPr>
            <w:r>
              <w:rPr>
                <w:b/>
                <w:bCs/>
                <w:sz w:val="20"/>
                <w:szCs w:val="20"/>
              </w:rPr>
              <w:t>11. Are the conclusions logically arrived?</w:t>
            </w:r>
          </w:p>
          <w:p w14:paraId="3E03EE0B" w14:textId="77777777" w:rsidR="00864729" w:rsidRDefault="00864729" w:rsidP="00864729">
            <w:pPr>
              <w:rPr>
                <w:color w:val="404040"/>
                <w:sz w:val="20"/>
                <w:szCs w:val="20"/>
                <w:highlight w:val="white"/>
              </w:rPr>
            </w:pPr>
            <w:r>
              <w:rPr>
                <w:color w:val="404040"/>
                <w:sz w:val="20"/>
                <w:szCs w:val="20"/>
                <w:highlight w:val="white"/>
              </w:rPr>
              <w:t xml:space="preserve">Rating Scale: </w:t>
            </w:r>
          </w:p>
          <w:p w14:paraId="37D001D3" w14:textId="77777777" w:rsidR="00864729" w:rsidRDefault="00864729" w:rsidP="00864729">
            <w:pPr>
              <w:rPr>
                <w:sz w:val="20"/>
                <w:szCs w:val="20"/>
              </w:rPr>
            </w:pPr>
            <w:r>
              <w:rPr>
                <w:color w:val="404040"/>
                <w:sz w:val="20"/>
                <w:szCs w:val="20"/>
                <w:highlight w:val="white"/>
              </w:rPr>
              <w:t>5 = Excellent 4 = Good 3 = Satisfactory 2 = Needs Improvement 1 = Poor N/A = Not Applicable</w:t>
            </w:r>
          </w:p>
        </w:tc>
        <w:tc>
          <w:tcPr>
            <w:tcW w:w="4632" w:type="dxa"/>
          </w:tcPr>
          <w:p w14:paraId="41E2CFB9" w14:textId="77777777" w:rsidR="00864729" w:rsidRDefault="00864729" w:rsidP="00864729">
            <w:pPr>
              <w:rPr>
                <w:sz w:val="20"/>
                <w:szCs w:val="20"/>
              </w:rPr>
            </w:pPr>
            <w:r>
              <w:rPr>
                <w:sz w:val="20"/>
                <w:szCs w:val="20"/>
              </w:rPr>
              <w:t xml:space="preserve">       3</w:t>
            </w:r>
          </w:p>
        </w:tc>
        <w:tc>
          <w:tcPr>
            <w:tcW w:w="4632" w:type="dxa"/>
          </w:tcPr>
          <w:p w14:paraId="3547BE68" w14:textId="46937275" w:rsidR="00864729" w:rsidRDefault="00864729" w:rsidP="00864729">
            <w:pPr>
              <w:rPr>
                <w:sz w:val="20"/>
                <w:szCs w:val="20"/>
              </w:rPr>
            </w:pPr>
            <w:r w:rsidRPr="008C5CD0">
              <w:rPr>
                <w:rFonts w:eastAsia="MS Mincho"/>
                <w:bCs/>
                <w:sz w:val="20"/>
                <w:szCs w:val="20"/>
              </w:rPr>
              <w:t>Noted</w:t>
            </w:r>
          </w:p>
        </w:tc>
      </w:tr>
      <w:tr w:rsidR="00864729" w14:paraId="56F8A420" w14:textId="77777777">
        <w:trPr>
          <w:trHeight w:val="20"/>
          <w:jc w:val="center"/>
        </w:trPr>
        <w:tc>
          <w:tcPr>
            <w:tcW w:w="4628" w:type="dxa"/>
          </w:tcPr>
          <w:p w14:paraId="374BB773" w14:textId="77777777" w:rsidR="00864729" w:rsidRDefault="00864729" w:rsidP="00864729">
            <w:pPr>
              <w:rPr>
                <w:b/>
                <w:bCs/>
                <w:sz w:val="20"/>
                <w:szCs w:val="20"/>
              </w:rPr>
            </w:pPr>
            <w:r>
              <w:rPr>
                <w:b/>
                <w:bCs/>
                <w:sz w:val="20"/>
                <w:szCs w:val="20"/>
              </w:rPr>
              <w:t>12. Are the limitations of the paper discussed?</w:t>
            </w:r>
          </w:p>
          <w:p w14:paraId="6EC98526" w14:textId="77777777" w:rsidR="00864729" w:rsidRDefault="00864729" w:rsidP="00864729">
            <w:pPr>
              <w:rPr>
                <w:color w:val="404040"/>
                <w:sz w:val="20"/>
                <w:szCs w:val="20"/>
                <w:highlight w:val="white"/>
              </w:rPr>
            </w:pPr>
            <w:r>
              <w:rPr>
                <w:color w:val="404040"/>
                <w:sz w:val="20"/>
                <w:szCs w:val="20"/>
                <w:highlight w:val="white"/>
              </w:rPr>
              <w:t xml:space="preserve">Rating Scale: </w:t>
            </w:r>
          </w:p>
          <w:p w14:paraId="440602DB" w14:textId="77777777" w:rsidR="00864729" w:rsidRDefault="00864729" w:rsidP="00864729">
            <w:pPr>
              <w:rPr>
                <w:sz w:val="20"/>
                <w:szCs w:val="20"/>
              </w:rPr>
            </w:pPr>
            <w:r>
              <w:rPr>
                <w:color w:val="404040"/>
                <w:sz w:val="20"/>
                <w:szCs w:val="20"/>
                <w:highlight w:val="white"/>
              </w:rPr>
              <w:t>5 = Excellent 4 = Good 3 = Satisfactory 2 = Needs Improvement 1 = Poor N/A = Not Applicable</w:t>
            </w:r>
          </w:p>
        </w:tc>
        <w:tc>
          <w:tcPr>
            <w:tcW w:w="4632" w:type="dxa"/>
          </w:tcPr>
          <w:p w14:paraId="35A875BC" w14:textId="77777777" w:rsidR="00864729" w:rsidRDefault="00864729" w:rsidP="00864729">
            <w:pPr>
              <w:rPr>
                <w:sz w:val="20"/>
                <w:szCs w:val="20"/>
              </w:rPr>
            </w:pPr>
            <w:r>
              <w:rPr>
                <w:sz w:val="20"/>
                <w:szCs w:val="20"/>
              </w:rPr>
              <w:t xml:space="preserve">       2</w:t>
            </w:r>
          </w:p>
        </w:tc>
        <w:tc>
          <w:tcPr>
            <w:tcW w:w="4632" w:type="dxa"/>
          </w:tcPr>
          <w:p w14:paraId="1AB96F89" w14:textId="219ADA6F" w:rsidR="00864729" w:rsidRDefault="00864729" w:rsidP="00864729">
            <w:pPr>
              <w:rPr>
                <w:sz w:val="20"/>
                <w:szCs w:val="20"/>
              </w:rPr>
            </w:pPr>
            <w:r w:rsidRPr="008C5CD0">
              <w:rPr>
                <w:rFonts w:eastAsia="MS Mincho"/>
                <w:bCs/>
                <w:sz w:val="20"/>
                <w:szCs w:val="20"/>
              </w:rPr>
              <w:t>Noted</w:t>
            </w:r>
          </w:p>
        </w:tc>
      </w:tr>
      <w:tr w:rsidR="00864729" w14:paraId="049A92A0" w14:textId="77777777">
        <w:trPr>
          <w:trHeight w:val="20"/>
          <w:jc w:val="center"/>
        </w:trPr>
        <w:tc>
          <w:tcPr>
            <w:tcW w:w="4628" w:type="dxa"/>
          </w:tcPr>
          <w:p w14:paraId="1BBD32CC" w14:textId="77777777" w:rsidR="00864729" w:rsidRDefault="00864729" w:rsidP="00864729">
            <w:pPr>
              <w:rPr>
                <w:b/>
                <w:bCs/>
                <w:sz w:val="20"/>
                <w:szCs w:val="20"/>
              </w:rPr>
            </w:pPr>
            <w:r>
              <w:rPr>
                <w:b/>
                <w:bCs/>
                <w:sz w:val="20"/>
                <w:szCs w:val="20"/>
              </w:rPr>
              <w:t xml:space="preserve">13. What is the </w:t>
            </w:r>
            <w:r>
              <w:rPr>
                <w:sz w:val="20"/>
                <w:szCs w:val="20"/>
              </w:rPr>
              <w:t>Quality of references (i.e. from peer reviewed authentic sources)</w:t>
            </w:r>
          </w:p>
          <w:p w14:paraId="4452876A" w14:textId="77777777" w:rsidR="00864729" w:rsidRDefault="00864729" w:rsidP="00864729">
            <w:pPr>
              <w:rPr>
                <w:color w:val="404040"/>
                <w:sz w:val="20"/>
                <w:szCs w:val="20"/>
                <w:highlight w:val="white"/>
              </w:rPr>
            </w:pPr>
            <w:r>
              <w:rPr>
                <w:color w:val="404040"/>
                <w:sz w:val="20"/>
                <w:szCs w:val="20"/>
                <w:highlight w:val="white"/>
              </w:rPr>
              <w:t xml:space="preserve">Rating Scale: </w:t>
            </w:r>
          </w:p>
          <w:p w14:paraId="2D21B60A" w14:textId="77777777" w:rsidR="00864729" w:rsidRDefault="00864729" w:rsidP="00864729">
            <w:pPr>
              <w:rPr>
                <w:color w:val="404040"/>
                <w:sz w:val="20"/>
                <w:szCs w:val="20"/>
                <w:highlight w:val="white"/>
              </w:rPr>
            </w:pPr>
            <w:r>
              <w:rPr>
                <w:color w:val="404040"/>
                <w:sz w:val="20"/>
                <w:szCs w:val="20"/>
                <w:highlight w:val="white"/>
              </w:rPr>
              <w:t xml:space="preserve">5 = Excellent 4 = Good 3 = Satisfactory 2 = Needs Improvement 1 = Poor </w:t>
            </w:r>
          </w:p>
          <w:p w14:paraId="015170E2" w14:textId="77777777" w:rsidR="00864729" w:rsidRDefault="00864729" w:rsidP="00864729">
            <w:pPr>
              <w:rPr>
                <w:sz w:val="20"/>
                <w:szCs w:val="20"/>
              </w:rPr>
            </w:pPr>
            <w:r>
              <w:rPr>
                <w:color w:val="404040"/>
                <w:sz w:val="20"/>
                <w:szCs w:val="20"/>
                <w:highlight w:val="white"/>
              </w:rPr>
              <w:t>N/A = Not Applicable</w:t>
            </w:r>
          </w:p>
        </w:tc>
        <w:tc>
          <w:tcPr>
            <w:tcW w:w="4632" w:type="dxa"/>
          </w:tcPr>
          <w:p w14:paraId="2C643A03" w14:textId="77777777" w:rsidR="00864729" w:rsidRDefault="00864729" w:rsidP="00864729">
            <w:pPr>
              <w:rPr>
                <w:sz w:val="20"/>
                <w:szCs w:val="20"/>
              </w:rPr>
            </w:pPr>
            <w:r>
              <w:rPr>
                <w:sz w:val="20"/>
                <w:szCs w:val="20"/>
              </w:rPr>
              <w:t xml:space="preserve">       4</w:t>
            </w:r>
          </w:p>
        </w:tc>
        <w:tc>
          <w:tcPr>
            <w:tcW w:w="4632" w:type="dxa"/>
          </w:tcPr>
          <w:p w14:paraId="1C124981" w14:textId="4CBA9C54" w:rsidR="00864729" w:rsidRDefault="00864729" w:rsidP="00864729">
            <w:pPr>
              <w:rPr>
                <w:sz w:val="20"/>
                <w:szCs w:val="20"/>
              </w:rPr>
            </w:pPr>
            <w:r w:rsidRPr="008C5CD0">
              <w:rPr>
                <w:rFonts w:eastAsia="MS Mincho"/>
                <w:bCs/>
                <w:sz w:val="20"/>
                <w:szCs w:val="20"/>
              </w:rPr>
              <w:t>Noted</w:t>
            </w:r>
          </w:p>
        </w:tc>
      </w:tr>
      <w:tr w:rsidR="00864729" w14:paraId="6F3C51EF" w14:textId="77777777">
        <w:trPr>
          <w:trHeight w:val="20"/>
          <w:jc w:val="center"/>
        </w:trPr>
        <w:tc>
          <w:tcPr>
            <w:tcW w:w="4628" w:type="dxa"/>
          </w:tcPr>
          <w:p w14:paraId="38F7BB29" w14:textId="77777777" w:rsidR="00864729" w:rsidRDefault="00864729" w:rsidP="00864729">
            <w:pPr>
              <w:rPr>
                <w:b/>
                <w:bCs/>
                <w:sz w:val="20"/>
                <w:szCs w:val="20"/>
              </w:rPr>
            </w:pPr>
            <w:r>
              <w:rPr>
                <w:b/>
                <w:bCs/>
                <w:sz w:val="20"/>
                <w:szCs w:val="20"/>
              </w:rPr>
              <w:t>14. Is the manuscript written in clear and understandable language?</w:t>
            </w:r>
          </w:p>
          <w:p w14:paraId="12D3EA7A" w14:textId="77777777" w:rsidR="00864729" w:rsidRDefault="00864729" w:rsidP="00864729">
            <w:pPr>
              <w:rPr>
                <w:color w:val="404040"/>
                <w:sz w:val="20"/>
                <w:szCs w:val="20"/>
                <w:highlight w:val="white"/>
              </w:rPr>
            </w:pPr>
            <w:r>
              <w:rPr>
                <w:color w:val="404040"/>
                <w:sz w:val="20"/>
                <w:szCs w:val="20"/>
                <w:highlight w:val="white"/>
              </w:rPr>
              <w:t xml:space="preserve">Rating Scale: </w:t>
            </w:r>
          </w:p>
          <w:p w14:paraId="66D70C8E" w14:textId="77777777" w:rsidR="00864729" w:rsidRDefault="00864729" w:rsidP="00864729">
            <w:pPr>
              <w:rPr>
                <w:color w:val="404040"/>
                <w:sz w:val="20"/>
                <w:szCs w:val="20"/>
                <w:highlight w:val="white"/>
              </w:rPr>
            </w:pPr>
            <w:r>
              <w:rPr>
                <w:color w:val="404040"/>
                <w:sz w:val="20"/>
                <w:szCs w:val="20"/>
                <w:highlight w:val="white"/>
              </w:rPr>
              <w:t xml:space="preserve">5 = Excellent 4 = Good 3 = Satisfactory 2 = Needs Improvement 1 = Poor </w:t>
            </w:r>
          </w:p>
          <w:p w14:paraId="6309934D" w14:textId="77777777" w:rsidR="00864729" w:rsidRDefault="00864729" w:rsidP="00864729">
            <w:pPr>
              <w:rPr>
                <w:sz w:val="20"/>
                <w:szCs w:val="20"/>
              </w:rPr>
            </w:pPr>
            <w:r>
              <w:rPr>
                <w:color w:val="404040"/>
                <w:sz w:val="20"/>
                <w:szCs w:val="20"/>
                <w:highlight w:val="white"/>
              </w:rPr>
              <w:t>N/A = Not Applicable</w:t>
            </w:r>
          </w:p>
        </w:tc>
        <w:tc>
          <w:tcPr>
            <w:tcW w:w="4632" w:type="dxa"/>
          </w:tcPr>
          <w:p w14:paraId="0164EA83" w14:textId="77777777" w:rsidR="00864729" w:rsidRDefault="00864729" w:rsidP="00864729">
            <w:pPr>
              <w:rPr>
                <w:sz w:val="20"/>
                <w:szCs w:val="20"/>
              </w:rPr>
            </w:pPr>
            <w:r>
              <w:rPr>
                <w:sz w:val="20"/>
                <w:szCs w:val="20"/>
              </w:rPr>
              <w:t xml:space="preserve">       3</w:t>
            </w:r>
          </w:p>
        </w:tc>
        <w:tc>
          <w:tcPr>
            <w:tcW w:w="4632" w:type="dxa"/>
          </w:tcPr>
          <w:p w14:paraId="17854888" w14:textId="2E0C31B6" w:rsidR="00864729" w:rsidRDefault="00864729" w:rsidP="00864729">
            <w:pPr>
              <w:rPr>
                <w:sz w:val="20"/>
                <w:szCs w:val="20"/>
              </w:rPr>
            </w:pPr>
            <w:r w:rsidRPr="008C5CD0">
              <w:rPr>
                <w:rFonts w:eastAsia="MS Mincho"/>
                <w:bCs/>
                <w:sz w:val="20"/>
                <w:szCs w:val="20"/>
              </w:rPr>
              <w:t>Noted</w:t>
            </w:r>
          </w:p>
        </w:tc>
      </w:tr>
    </w:tbl>
    <w:p w14:paraId="782042EE" w14:textId="77777777" w:rsidR="00E7154F" w:rsidRDefault="00E7154F">
      <w:pPr>
        <w:jc w:val="both"/>
        <w:rPr>
          <w:b/>
          <w:bCs/>
          <w:sz w:val="20"/>
          <w:szCs w:val="20"/>
          <w:u w:val="single"/>
        </w:rPr>
      </w:pPr>
    </w:p>
    <w:p w14:paraId="08B4ABDC" w14:textId="77777777" w:rsidR="00E7154F" w:rsidRDefault="00E7154F">
      <w:pPr>
        <w:jc w:val="both"/>
        <w:rPr>
          <w:b/>
          <w:bCs/>
          <w:sz w:val="20"/>
          <w:szCs w:val="20"/>
          <w:u w:val="single"/>
        </w:rPr>
      </w:pPr>
    </w:p>
    <w:p w14:paraId="1631D318" w14:textId="77777777" w:rsidR="00E7154F" w:rsidRDefault="000B33CA">
      <w:pPr>
        <w:rPr>
          <w:b/>
          <w:bCs/>
          <w:sz w:val="20"/>
          <w:szCs w:val="20"/>
          <w:u w:val="single"/>
        </w:rPr>
      </w:pPr>
      <w:r>
        <w:rPr>
          <w:b/>
          <w:bCs/>
          <w:sz w:val="20"/>
          <w:szCs w:val="20"/>
          <w:highlight w:val="yellow"/>
          <w:u w:val="single"/>
        </w:rPr>
        <w:t>PART 2.2 (Subjective Evaluation)</w:t>
      </w:r>
    </w:p>
    <w:p w14:paraId="107BEDBA" w14:textId="77777777" w:rsidR="00E7154F" w:rsidRDefault="00E7154F">
      <w:pPr>
        <w:rPr>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E7154F" w14:paraId="15959CDB" w14:textId="77777777">
        <w:trPr>
          <w:trHeight w:val="20"/>
          <w:jc w:val="center"/>
        </w:trPr>
        <w:tc>
          <w:tcPr>
            <w:tcW w:w="4628" w:type="dxa"/>
          </w:tcPr>
          <w:p w14:paraId="7D5BC046" w14:textId="77777777" w:rsidR="00E7154F" w:rsidRDefault="00E7154F">
            <w:pPr>
              <w:rPr>
                <w:b/>
                <w:bCs/>
                <w:sz w:val="20"/>
                <w:szCs w:val="20"/>
              </w:rPr>
            </w:pPr>
          </w:p>
        </w:tc>
        <w:tc>
          <w:tcPr>
            <w:tcW w:w="4632" w:type="dxa"/>
          </w:tcPr>
          <w:p w14:paraId="43EC371D" w14:textId="77777777" w:rsidR="00E7154F" w:rsidRDefault="000B33CA">
            <w:pPr>
              <w:rPr>
                <w:b/>
                <w:bCs/>
                <w:sz w:val="20"/>
                <w:szCs w:val="20"/>
              </w:rPr>
            </w:pPr>
            <w:r>
              <w:rPr>
                <w:b/>
                <w:bCs/>
                <w:sz w:val="20"/>
                <w:szCs w:val="20"/>
              </w:rPr>
              <w:t>Reviewer’s comment</w:t>
            </w:r>
          </w:p>
          <w:p w14:paraId="580B2CC6" w14:textId="77777777" w:rsidR="00E7154F" w:rsidRDefault="00E7154F">
            <w:pPr>
              <w:rPr>
                <w:sz w:val="20"/>
                <w:szCs w:val="20"/>
              </w:rPr>
            </w:pPr>
          </w:p>
        </w:tc>
        <w:tc>
          <w:tcPr>
            <w:tcW w:w="4632" w:type="dxa"/>
          </w:tcPr>
          <w:p w14:paraId="3FC18E95" w14:textId="77777777" w:rsidR="00E7154F" w:rsidRDefault="000B33CA">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7F87BE1F" w14:textId="77777777" w:rsidR="00E7154F" w:rsidRDefault="00E7154F">
            <w:pPr>
              <w:rPr>
                <w:sz w:val="20"/>
                <w:szCs w:val="20"/>
              </w:rPr>
            </w:pPr>
          </w:p>
        </w:tc>
      </w:tr>
      <w:tr w:rsidR="00E7154F" w14:paraId="45174FAF" w14:textId="77777777">
        <w:trPr>
          <w:trHeight w:val="20"/>
          <w:jc w:val="center"/>
        </w:trPr>
        <w:tc>
          <w:tcPr>
            <w:tcW w:w="4628" w:type="dxa"/>
          </w:tcPr>
          <w:p w14:paraId="27AF3F1F" w14:textId="77777777" w:rsidR="00E7154F" w:rsidRDefault="000B33CA">
            <w:pPr>
              <w:rPr>
                <w:b/>
                <w:bCs/>
                <w:sz w:val="20"/>
                <w:szCs w:val="20"/>
              </w:rPr>
            </w:pPr>
            <w:r>
              <w:rPr>
                <w:b/>
                <w:bCs/>
                <w:sz w:val="20"/>
                <w:szCs w:val="20"/>
              </w:rPr>
              <w:t>Is the title of the article suitable?</w:t>
            </w:r>
          </w:p>
          <w:p w14:paraId="09155FA2" w14:textId="77777777" w:rsidR="00E7154F" w:rsidRDefault="00E7154F">
            <w:pPr>
              <w:rPr>
                <w:sz w:val="20"/>
                <w:szCs w:val="20"/>
              </w:rPr>
            </w:pPr>
          </w:p>
          <w:p w14:paraId="14027563" w14:textId="77777777" w:rsidR="00E7154F" w:rsidRDefault="000B33CA">
            <w:pPr>
              <w:rPr>
                <w:sz w:val="20"/>
                <w:szCs w:val="20"/>
                <w:u w:val="single"/>
              </w:rPr>
            </w:pPr>
            <w:r>
              <w:rPr>
                <w:sz w:val="20"/>
                <w:szCs w:val="20"/>
              </w:rPr>
              <w:t>If your answer is NO, please provide a brief, clear suggestion for improvement.</w:t>
            </w:r>
          </w:p>
        </w:tc>
        <w:tc>
          <w:tcPr>
            <w:tcW w:w="4632" w:type="dxa"/>
          </w:tcPr>
          <w:p w14:paraId="3D5E1EE6" w14:textId="77777777" w:rsidR="00E7154F" w:rsidRDefault="000B33CA">
            <w:pPr>
              <w:ind w:left="360"/>
              <w:rPr>
                <w:sz w:val="20"/>
                <w:szCs w:val="20"/>
              </w:rPr>
            </w:pPr>
            <w:r>
              <w:rPr>
                <w:sz w:val="20"/>
                <w:szCs w:val="20"/>
              </w:rPr>
              <w:t xml:space="preserve">Yes the article is suitable, although not without a slight reservation. The title is informative and appropriate to a reasonable extent. The word "Review" placed at the end of the sentence seems a bit superfluous, given the indicated article type "A Review". Above all, the policy implications plank promises in the title is disproportionately weighted towards India. </w:t>
            </w:r>
          </w:p>
          <w:p w14:paraId="5ED41F6A" w14:textId="77777777" w:rsidR="00E7154F" w:rsidRDefault="00E7154F">
            <w:pPr>
              <w:ind w:left="360"/>
              <w:rPr>
                <w:sz w:val="20"/>
                <w:szCs w:val="20"/>
              </w:rPr>
            </w:pPr>
          </w:p>
          <w:p w14:paraId="0AC618C0" w14:textId="77777777" w:rsidR="00E7154F" w:rsidRDefault="000B33CA">
            <w:pPr>
              <w:ind w:left="360"/>
              <w:rPr>
                <w:sz w:val="20"/>
                <w:szCs w:val="20"/>
              </w:rPr>
            </w:pPr>
            <w:r>
              <w:rPr>
                <w:sz w:val="20"/>
                <w:szCs w:val="20"/>
              </w:rPr>
              <w:t xml:space="preserve">For those expecting globally comparative policy implications from the literature, the coverage may be somewhat biased and disappointing. The title could perhaps read, "Strengthening Agribusiness Value Chains through Farmer Producer Organizations: Opportunities, Constraints, and Policy Lessons from Developing Economies". </w:t>
            </w:r>
          </w:p>
          <w:p w14:paraId="6CB03F29" w14:textId="77777777" w:rsidR="00E7154F" w:rsidRDefault="00E7154F">
            <w:pPr>
              <w:ind w:left="360"/>
              <w:rPr>
                <w:sz w:val="20"/>
                <w:szCs w:val="20"/>
              </w:rPr>
            </w:pPr>
          </w:p>
          <w:p w14:paraId="4073F7B0" w14:textId="77777777" w:rsidR="00E7154F" w:rsidRDefault="000B33CA">
            <w:pPr>
              <w:ind w:left="360"/>
              <w:rPr>
                <w:sz w:val="20"/>
                <w:szCs w:val="20"/>
              </w:rPr>
            </w:pPr>
            <w:r>
              <w:rPr>
                <w:sz w:val="20"/>
                <w:szCs w:val="20"/>
              </w:rPr>
              <w:t>It maintains the original structure, while more accurately reflect the coverage.</w:t>
            </w:r>
          </w:p>
          <w:p w14:paraId="3BF1F514" w14:textId="77777777" w:rsidR="00E7154F" w:rsidRDefault="00E7154F">
            <w:pPr>
              <w:ind w:left="360"/>
              <w:rPr>
                <w:b/>
                <w:bCs/>
                <w:sz w:val="20"/>
                <w:szCs w:val="20"/>
              </w:rPr>
            </w:pPr>
          </w:p>
        </w:tc>
        <w:tc>
          <w:tcPr>
            <w:tcW w:w="4632" w:type="dxa"/>
          </w:tcPr>
          <w:p w14:paraId="4C53C772" w14:textId="3FEF4C3B" w:rsidR="00E7154F" w:rsidRDefault="00DE3241">
            <w:pPr>
              <w:rPr>
                <w:sz w:val="20"/>
                <w:szCs w:val="20"/>
              </w:rPr>
            </w:pPr>
            <w:r>
              <w:rPr>
                <w:rFonts w:eastAsia="MS Mincho"/>
                <w:bCs/>
                <w:sz w:val="20"/>
                <w:szCs w:val="20"/>
              </w:rPr>
              <w:t>Noted &amp; amended</w:t>
            </w:r>
          </w:p>
        </w:tc>
      </w:tr>
      <w:tr w:rsidR="00E7154F" w14:paraId="683F5A8F" w14:textId="77777777">
        <w:trPr>
          <w:trHeight w:val="20"/>
          <w:jc w:val="center"/>
        </w:trPr>
        <w:tc>
          <w:tcPr>
            <w:tcW w:w="4628" w:type="dxa"/>
          </w:tcPr>
          <w:p w14:paraId="2A58BC4D" w14:textId="77777777" w:rsidR="00E7154F" w:rsidRDefault="000B33CA">
            <w:pPr>
              <w:rPr>
                <w:b/>
                <w:bCs/>
                <w:sz w:val="20"/>
                <w:szCs w:val="20"/>
              </w:rPr>
            </w:pPr>
            <w:r>
              <w:rPr>
                <w:b/>
                <w:bCs/>
                <w:sz w:val="20"/>
                <w:szCs w:val="20"/>
              </w:rPr>
              <w:t xml:space="preserve">Is the abstract of the article comprehensive? </w:t>
            </w:r>
          </w:p>
          <w:p w14:paraId="293C93A4" w14:textId="77777777" w:rsidR="00E7154F" w:rsidRDefault="00E7154F">
            <w:pPr>
              <w:rPr>
                <w:sz w:val="20"/>
                <w:szCs w:val="20"/>
              </w:rPr>
            </w:pPr>
          </w:p>
          <w:p w14:paraId="13F8C0DD" w14:textId="77777777" w:rsidR="00E7154F" w:rsidRDefault="000B33CA">
            <w:pPr>
              <w:rPr>
                <w:sz w:val="20"/>
                <w:szCs w:val="20"/>
              </w:rPr>
            </w:pPr>
            <w:r>
              <w:rPr>
                <w:sz w:val="20"/>
                <w:szCs w:val="20"/>
              </w:rPr>
              <w:t>If your answer is NO, please provide a brief, clear suggestion for improvement.</w:t>
            </w:r>
          </w:p>
        </w:tc>
        <w:tc>
          <w:tcPr>
            <w:tcW w:w="4632" w:type="dxa"/>
          </w:tcPr>
          <w:p w14:paraId="490BA04C" w14:textId="77777777" w:rsidR="00E7154F" w:rsidRDefault="000B33CA">
            <w:pPr>
              <w:ind w:left="360"/>
              <w:rPr>
                <w:sz w:val="20"/>
                <w:szCs w:val="20"/>
              </w:rPr>
            </w:pPr>
            <w:r>
              <w:rPr>
                <w:sz w:val="20"/>
                <w:szCs w:val="20"/>
              </w:rPr>
              <w:t xml:space="preserve">To some extent, it is comprehensive. The abstract provides a structure of the article contents, however it primarily lists themes without reporting any findings from the review. </w:t>
            </w:r>
          </w:p>
          <w:p w14:paraId="5E115E6C" w14:textId="77777777" w:rsidR="00E7154F" w:rsidRDefault="00E7154F">
            <w:pPr>
              <w:ind w:left="360"/>
              <w:rPr>
                <w:sz w:val="20"/>
                <w:szCs w:val="20"/>
              </w:rPr>
            </w:pPr>
          </w:p>
          <w:p w14:paraId="5B6034C4" w14:textId="77777777" w:rsidR="00E7154F" w:rsidRDefault="000B33CA">
            <w:pPr>
              <w:ind w:left="360"/>
              <w:rPr>
                <w:sz w:val="20"/>
                <w:szCs w:val="20"/>
              </w:rPr>
            </w:pPr>
            <w:r>
              <w:rPr>
                <w:sz w:val="20"/>
                <w:szCs w:val="20"/>
              </w:rPr>
              <w:t xml:space="preserve">The abstract mentions that the review "identifies major opportunities" and "highlights the need for integrated policy support", but doesn't specify what these findings actually are. It should tell the reader (e.g., that economies of scale and market access through digital platform are the key identified opportunities, or that weak governance and financial fragility are the main impediments). </w:t>
            </w:r>
          </w:p>
          <w:p w14:paraId="14D533C0" w14:textId="77777777" w:rsidR="00E7154F" w:rsidRDefault="00E7154F">
            <w:pPr>
              <w:ind w:left="360"/>
              <w:rPr>
                <w:sz w:val="20"/>
                <w:szCs w:val="20"/>
              </w:rPr>
            </w:pPr>
          </w:p>
          <w:p w14:paraId="522EF97B" w14:textId="77777777" w:rsidR="00E7154F" w:rsidRDefault="000B33CA">
            <w:pPr>
              <w:ind w:left="360"/>
              <w:rPr>
                <w:sz w:val="20"/>
                <w:szCs w:val="20"/>
              </w:rPr>
            </w:pPr>
            <w:r>
              <w:rPr>
                <w:sz w:val="20"/>
                <w:szCs w:val="20"/>
              </w:rPr>
              <w:t xml:space="preserve">At present, it appears as more of an agenda for the paper rather than its conclusion. The last sentence sounds very generic and would fit almost any rural development literature review. Perhaps the authors should replace it and the preceding sentence with a summary of the main finding or two, for example, state which context presented the best evidence of FPO sustainability, or what one most prominent policy intervention was recommended based on the findings. </w:t>
            </w:r>
          </w:p>
          <w:p w14:paraId="6F25CE61" w14:textId="77777777" w:rsidR="00E7154F" w:rsidRDefault="00E7154F">
            <w:pPr>
              <w:ind w:left="360"/>
              <w:rPr>
                <w:sz w:val="20"/>
                <w:szCs w:val="20"/>
              </w:rPr>
            </w:pPr>
          </w:p>
        </w:tc>
        <w:tc>
          <w:tcPr>
            <w:tcW w:w="4632" w:type="dxa"/>
          </w:tcPr>
          <w:p w14:paraId="186B5242" w14:textId="7F4B576B" w:rsidR="00E7154F" w:rsidRDefault="00DE3241">
            <w:pPr>
              <w:rPr>
                <w:sz w:val="20"/>
                <w:szCs w:val="20"/>
              </w:rPr>
            </w:pPr>
            <w:r>
              <w:rPr>
                <w:rFonts w:eastAsia="MS Mincho"/>
                <w:bCs/>
                <w:sz w:val="20"/>
                <w:szCs w:val="20"/>
              </w:rPr>
              <w:t>Noted &amp; amended</w:t>
            </w:r>
          </w:p>
        </w:tc>
      </w:tr>
      <w:tr w:rsidR="00E7154F" w14:paraId="387BDB96" w14:textId="77777777">
        <w:trPr>
          <w:trHeight w:val="20"/>
          <w:jc w:val="center"/>
        </w:trPr>
        <w:tc>
          <w:tcPr>
            <w:tcW w:w="4628" w:type="dxa"/>
          </w:tcPr>
          <w:p w14:paraId="6181FCB5" w14:textId="77777777" w:rsidR="00E7154F" w:rsidRDefault="000B33CA">
            <w:pPr>
              <w:rPr>
                <w:sz w:val="20"/>
                <w:szCs w:val="20"/>
              </w:rPr>
            </w:pPr>
            <w:r>
              <w:rPr>
                <w:b/>
                <w:bCs/>
                <w:sz w:val="20"/>
                <w:szCs w:val="20"/>
              </w:rPr>
              <w:t xml:space="preserve">Is the manuscript scientifically correct? </w:t>
            </w:r>
            <w:r>
              <w:rPr>
                <w:b/>
                <w:bCs/>
                <w:sz w:val="20"/>
                <w:szCs w:val="20"/>
              </w:rPr>
              <w:br/>
            </w:r>
          </w:p>
          <w:p w14:paraId="52C8A703" w14:textId="77777777" w:rsidR="00E7154F" w:rsidRDefault="000B33CA">
            <w:pPr>
              <w:rPr>
                <w:b/>
                <w:bCs/>
                <w:sz w:val="20"/>
                <w:szCs w:val="20"/>
              </w:rPr>
            </w:pPr>
            <w:r>
              <w:rPr>
                <w:sz w:val="20"/>
                <w:szCs w:val="20"/>
              </w:rPr>
              <w:t>If your answer is NO, please provide a brief, clear suggestion for improvement.</w:t>
            </w:r>
          </w:p>
        </w:tc>
        <w:tc>
          <w:tcPr>
            <w:tcW w:w="4632" w:type="dxa"/>
          </w:tcPr>
          <w:p w14:paraId="76BBF035" w14:textId="77777777" w:rsidR="00E7154F" w:rsidRDefault="00E7154F">
            <w:pPr>
              <w:rPr>
                <w:sz w:val="20"/>
                <w:szCs w:val="20"/>
              </w:rPr>
            </w:pPr>
          </w:p>
          <w:p w14:paraId="22FB2475" w14:textId="77777777" w:rsidR="00E7154F" w:rsidRDefault="00E7154F">
            <w:pPr>
              <w:rPr>
                <w:sz w:val="20"/>
                <w:szCs w:val="20"/>
              </w:rPr>
            </w:pPr>
          </w:p>
          <w:p w14:paraId="17B25215" w14:textId="77777777" w:rsidR="00E7154F" w:rsidRDefault="000B33CA">
            <w:pPr>
              <w:rPr>
                <w:sz w:val="20"/>
                <w:szCs w:val="20"/>
              </w:rPr>
            </w:pPr>
            <w:r>
              <w:rPr>
                <w:sz w:val="20"/>
                <w:szCs w:val="20"/>
              </w:rPr>
              <w:t xml:space="preserve">Yes it is, with a  serious caveat related to methodology. The manuscript presents a systematic literature search and describes the databases used, the selection and non-selection criteria as well as search terms in section 2.3. The article fails, however, to mention the number of articles selected upon retrieval, screened and final selection. This is the fundamental requirement for systematic reviews. </w:t>
            </w:r>
          </w:p>
          <w:p w14:paraId="2F039E3C" w14:textId="77777777" w:rsidR="00E7154F" w:rsidRDefault="00E7154F">
            <w:pPr>
              <w:rPr>
                <w:sz w:val="20"/>
                <w:szCs w:val="20"/>
              </w:rPr>
            </w:pPr>
          </w:p>
          <w:p w14:paraId="38DA3CE3" w14:textId="77777777" w:rsidR="00E7154F" w:rsidRDefault="000B33CA">
            <w:pPr>
              <w:rPr>
                <w:sz w:val="20"/>
                <w:szCs w:val="20"/>
              </w:rPr>
            </w:pPr>
            <w:r>
              <w:rPr>
                <w:sz w:val="20"/>
                <w:szCs w:val="20"/>
              </w:rPr>
              <w:lastRenderedPageBreak/>
              <w:t xml:space="preserve">Without reporting on how final selections were made-like providing PRISMA flow chart-the rigor of the selection process can't be assessed. It's even more striking, given that the paper does not list even 60 references, yet aims to critically analyse findings from 5 countries and roughly 10-12 topics. </w:t>
            </w:r>
          </w:p>
          <w:p w14:paraId="275EA92F" w14:textId="77777777" w:rsidR="00E7154F" w:rsidRDefault="00E7154F">
            <w:pPr>
              <w:rPr>
                <w:sz w:val="20"/>
                <w:szCs w:val="20"/>
              </w:rPr>
            </w:pPr>
          </w:p>
          <w:p w14:paraId="758D25F2" w14:textId="77777777" w:rsidR="00E7154F" w:rsidRDefault="000B33CA">
            <w:pPr>
              <w:rPr>
                <w:sz w:val="20"/>
                <w:szCs w:val="20"/>
              </w:rPr>
            </w:pPr>
            <w:r>
              <w:rPr>
                <w:sz w:val="20"/>
                <w:szCs w:val="20"/>
              </w:rPr>
              <w:t>Moreover, the analytical sections also show limited rigor in their critical approach to literature: sections 3.1 through 3.5 contain well-cited assertions, yet the authors often only reiterates what the literature already says, without analyzing contradictions, gaps, and reasons why certain FPOs are more successful than others and how specific institutional designs explain success.</w:t>
            </w:r>
          </w:p>
          <w:p w14:paraId="42F5A5C2" w14:textId="77777777" w:rsidR="00E7154F" w:rsidRDefault="00E7154F">
            <w:pPr>
              <w:rPr>
                <w:sz w:val="20"/>
                <w:szCs w:val="20"/>
              </w:rPr>
            </w:pPr>
          </w:p>
        </w:tc>
        <w:tc>
          <w:tcPr>
            <w:tcW w:w="4632" w:type="dxa"/>
          </w:tcPr>
          <w:p w14:paraId="64E4CC3B" w14:textId="5DB80784" w:rsidR="00E7154F" w:rsidRDefault="00864729">
            <w:pPr>
              <w:rPr>
                <w:sz w:val="20"/>
                <w:szCs w:val="20"/>
              </w:rPr>
            </w:pPr>
            <w:r>
              <w:rPr>
                <w:rFonts w:eastAsia="MS Mincho"/>
                <w:bCs/>
                <w:sz w:val="20"/>
                <w:szCs w:val="20"/>
              </w:rPr>
              <w:lastRenderedPageBreak/>
              <w:t>Noted</w:t>
            </w:r>
          </w:p>
        </w:tc>
      </w:tr>
      <w:tr w:rsidR="00E7154F" w14:paraId="78699360" w14:textId="77777777">
        <w:trPr>
          <w:trHeight w:val="20"/>
          <w:jc w:val="center"/>
        </w:trPr>
        <w:tc>
          <w:tcPr>
            <w:tcW w:w="4628" w:type="dxa"/>
          </w:tcPr>
          <w:p w14:paraId="02A3CF68" w14:textId="77777777" w:rsidR="00E7154F" w:rsidRDefault="000B33CA">
            <w:pPr>
              <w:rPr>
                <w:b/>
                <w:bCs/>
                <w:sz w:val="20"/>
                <w:szCs w:val="20"/>
              </w:rPr>
            </w:pPr>
            <w:r>
              <w:rPr>
                <w:b/>
                <w:bCs/>
                <w:sz w:val="20"/>
                <w:szCs w:val="20"/>
              </w:rPr>
              <w:t xml:space="preserve">Are the references sufficient and recent? </w:t>
            </w:r>
          </w:p>
          <w:p w14:paraId="615867F3" w14:textId="77777777" w:rsidR="00E7154F" w:rsidRDefault="00E7154F">
            <w:pPr>
              <w:rPr>
                <w:sz w:val="20"/>
                <w:szCs w:val="20"/>
              </w:rPr>
            </w:pPr>
          </w:p>
          <w:p w14:paraId="1798C4B3" w14:textId="77777777" w:rsidR="00E7154F" w:rsidRDefault="000B33CA">
            <w:pPr>
              <w:rPr>
                <w:b/>
                <w:bCs/>
                <w:sz w:val="20"/>
                <w:szCs w:val="20"/>
              </w:rPr>
            </w:pPr>
            <w:r>
              <w:rPr>
                <w:sz w:val="20"/>
                <w:szCs w:val="20"/>
              </w:rPr>
              <w:t>If your answer is NO, please provide clear suggestion for improvement.</w:t>
            </w:r>
          </w:p>
        </w:tc>
        <w:tc>
          <w:tcPr>
            <w:tcW w:w="4632" w:type="dxa"/>
          </w:tcPr>
          <w:p w14:paraId="5ABED553" w14:textId="77777777" w:rsidR="00E7154F" w:rsidRDefault="00E7154F">
            <w:pPr>
              <w:rPr>
                <w:sz w:val="20"/>
                <w:szCs w:val="20"/>
              </w:rPr>
            </w:pPr>
          </w:p>
          <w:p w14:paraId="660ACA3C" w14:textId="77777777" w:rsidR="00E7154F" w:rsidRDefault="000B33CA">
            <w:pPr>
              <w:rPr>
                <w:sz w:val="20"/>
                <w:szCs w:val="20"/>
              </w:rPr>
            </w:pPr>
            <w:r>
              <w:rPr>
                <w:sz w:val="20"/>
                <w:szCs w:val="20"/>
              </w:rPr>
              <w:t xml:space="preserve">On the whole, they are but with some gaps. There is a solid base of over 60 references from respected academic journals like Food Policy, World Development and Agribusiness, with the bulk dating from 2000 onwards, and with several from 2015 onwards, which is appropriate. </w:t>
            </w:r>
          </w:p>
          <w:p w14:paraId="46FD4E04" w14:textId="77777777" w:rsidR="00E7154F" w:rsidRDefault="00E7154F">
            <w:pPr>
              <w:rPr>
                <w:sz w:val="20"/>
                <w:szCs w:val="20"/>
              </w:rPr>
            </w:pPr>
          </w:p>
          <w:p w14:paraId="7EA6D0B5" w14:textId="77777777" w:rsidR="00E7154F" w:rsidRDefault="000B33CA">
            <w:pPr>
              <w:rPr>
                <w:sz w:val="20"/>
                <w:szCs w:val="20"/>
              </w:rPr>
            </w:pPr>
            <w:r>
              <w:rPr>
                <w:sz w:val="20"/>
                <w:szCs w:val="20"/>
              </w:rPr>
              <w:t xml:space="preserve">However, references are weak on the Indian case which is extensively dealt with in the paper. It's hardly possible to write a literature review on Indian FPCs with only 2 mentions in the reference list (Ghosh and Maharjan, 2019, and Pandey and Singh, 2022), not referring to other empirical works such as those by institutions like ICAR, NABARD and IIM Ahmedabad. </w:t>
            </w:r>
          </w:p>
          <w:p w14:paraId="60A1A71D" w14:textId="77777777" w:rsidR="00E7154F" w:rsidRDefault="00E7154F">
            <w:pPr>
              <w:rPr>
                <w:sz w:val="20"/>
                <w:szCs w:val="20"/>
              </w:rPr>
            </w:pPr>
          </w:p>
          <w:p w14:paraId="3494EB03" w14:textId="77777777" w:rsidR="00E7154F" w:rsidRDefault="000B33CA">
            <w:pPr>
              <w:rPr>
                <w:sz w:val="20"/>
                <w:szCs w:val="20"/>
              </w:rPr>
            </w:pPr>
            <w:r>
              <w:rPr>
                <w:sz w:val="20"/>
                <w:szCs w:val="20"/>
              </w:rPr>
              <w:t>Moreover, there are two references cited in the text (Francesconi et al. 2014; Nghiem 2010) that do not appear in the reference list. Some references dating back to 1993 and 2002, that do not carry seminal importance, should be replaced with more contemporary articles.</w:t>
            </w:r>
          </w:p>
          <w:p w14:paraId="5008A602" w14:textId="77777777" w:rsidR="00E7154F" w:rsidRDefault="00E7154F">
            <w:pPr>
              <w:rPr>
                <w:sz w:val="20"/>
                <w:szCs w:val="20"/>
              </w:rPr>
            </w:pPr>
          </w:p>
        </w:tc>
        <w:tc>
          <w:tcPr>
            <w:tcW w:w="4632" w:type="dxa"/>
          </w:tcPr>
          <w:p w14:paraId="76D58559" w14:textId="2EDC546D" w:rsidR="00E7154F" w:rsidRDefault="00DE3241">
            <w:pPr>
              <w:rPr>
                <w:sz w:val="20"/>
                <w:szCs w:val="20"/>
              </w:rPr>
            </w:pPr>
            <w:r>
              <w:rPr>
                <w:rFonts w:eastAsia="MS Mincho"/>
                <w:bCs/>
                <w:sz w:val="20"/>
                <w:szCs w:val="20"/>
              </w:rPr>
              <w:t xml:space="preserve">Noted &amp; amended </w:t>
            </w:r>
          </w:p>
        </w:tc>
      </w:tr>
      <w:tr w:rsidR="00E7154F" w14:paraId="1469714C" w14:textId="77777777">
        <w:trPr>
          <w:trHeight w:val="20"/>
          <w:jc w:val="center"/>
        </w:trPr>
        <w:tc>
          <w:tcPr>
            <w:tcW w:w="4628" w:type="dxa"/>
          </w:tcPr>
          <w:p w14:paraId="0547C762" w14:textId="77777777" w:rsidR="00E7154F" w:rsidRDefault="000B33CA">
            <w:pPr>
              <w:rPr>
                <w:b/>
                <w:bCs/>
                <w:sz w:val="20"/>
                <w:szCs w:val="20"/>
              </w:rPr>
            </w:pPr>
            <w:r>
              <w:rPr>
                <w:b/>
                <w:bCs/>
                <w:sz w:val="20"/>
                <w:szCs w:val="20"/>
              </w:rPr>
              <w:t>Are there ethical issues in this manuscript?</w:t>
            </w:r>
          </w:p>
          <w:p w14:paraId="2DB8B7AB" w14:textId="77777777" w:rsidR="00E7154F" w:rsidRDefault="000B33CA">
            <w:pPr>
              <w:rPr>
                <w:sz w:val="20"/>
                <w:szCs w:val="20"/>
              </w:rPr>
            </w:pPr>
            <w:r>
              <w:rPr>
                <w:sz w:val="20"/>
                <w:szCs w:val="20"/>
              </w:rPr>
              <w:t>(YES or NO)</w:t>
            </w:r>
          </w:p>
          <w:p w14:paraId="226AF663" w14:textId="77777777" w:rsidR="00E7154F" w:rsidRDefault="00E7154F">
            <w:pPr>
              <w:rPr>
                <w:sz w:val="20"/>
                <w:szCs w:val="20"/>
              </w:rPr>
            </w:pPr>
          </w:p>
          <w:p w14:paraId="7C7AF094" w14:textId="77777777" w:rsidR="00E7154F" w:rsidRDefault="000B33CA">
            <w:pPr>
              <w:rPr>
                <w:sz w:val="20"/>
                <w:szCs w:val="20"/>
              </w:rPr>
            </w:pPr>
            <w:r>
              <w:rPr>
                <w:sz w:val="20"/>
                <w:szCs w:val="20"/>
              </w:rPr>
              <w:t>(If yes, kindly please write down the ethical issues here in details)</w:t>
            </w:r>
          </w:p>
          <w:p w14:paraId="136C5BF3" w14:textId="77777777" w:rsidR="00E7154F" w:rsidRDefault="00E7154F">
            <w:pPr>
              <w:rPr>
                <w:b/>
                <w:bCs/>
                <w:sz w:val="20"/>
                <w:szCs w:val="20"/>
              </w:rPr>
            </w:pPr>
          </w:p>
        </w:tc>
        <w:tc>
          <w:tcPr>
            <w:tcW w:w="4632" w:type="dxa"/>
          </w:tcPr>
          <w:p w14:paraId="3F102842" w14:textId="77777777" w:rsidR="00E7154F" w:rsidRDefault="00E7154F">
            <w:pPr>
              <w:rPr>
                <w:sz w:val="20"/>
                <w:szCs w:val="20"/>
              </w:rPr>
            </w:pPr>
          </w:p>
          <w:p w14:paraId="69E5418B" w14:textId="77777777" w:rsidR="00E7154F" w:rsidRDefault="000B33CA">
            <w:pPr>
              <w:rPr>
                <w:sz w:val="20"/>
                <w:szCs w:val="20"/>
              </w:rPr>
            </w:pPr>
            <w:r>
              <w:rPr>
                <w:sz w:val="20"/>
                <w:szCs w:val="20"/>
              </w:rPr>
              <w:t>No ethical issues, such as falsification or plagiarism or participant harm, were observed in this manuscript. The entire content is drawn from published literature and cites sources properly. It would be standard for the authors to submit a declaration of competing interests at this point.</w:t>
            </w:r>
          </w:p>
          <w:p w14:paraId="1B105BF9" w14:textId="77777777" w:rsidR="00E7154F" w:rsidRDefault="00E7154F">
            <w:pPr>
              <w:rPr>
                <w:sz w:val="20"/>
                <w:szCs w:val="20"/>
              </w:rPr>
            </w:pPr>
          </w:p>
          <w:p w14:paraId="5DA51734" w14:textId="77777777" w:rsidR="00E7154F" w:rsidRDefault="00E7154F">
            <w:pPr>
              <w:rPr>
                <w:sz w:val="20"/>
                <w:szCs w:val="20"/>
              </w:rPr>
            </w:pPr>
          </w:p>
        </w:tc>
        <w:tc>
          <w:tcPr>
            <w:tcW w:w="4632" w:type="dxa"/>
          </w:tcPr>
          <w:p w14:paraId="21780520" w14:textId="488450CA" w:rsidR="00E7154F" w:rsidRDefault="00864729">
            <w:pPr>
              <w:rPr>
                <w:sz w:val="20"/>
                <w:szCs w:val="20"/>
              </w:rPr>
            </w:pPr>
            <w:r>
              <w:rPr>
                <w:rFonts w:eastAsia="MS Mincho"/>
                <w:bCs/>
                <w:sz w:val="20"/>
                <w:szCs w:val="20"/>
              </w:rPr>
              <w:t>Noted</w:t>
            </w:r>
            <w:r w:rsidR="00DE3241">
              <w:rPr>
                <w:rFonts w:eastAsia="MS Mincho"/>
                <w:bCs/>
                <w:sz w:val="20"/>
                <w:szCs w:val="20"/>
              </w:rPr>
              <w:t xml:space="preserve"> &amp; amended</w:t>
            </w:r>
          </w:p>
        </w:tc>
      </w:tr>
    </w:tbl>
    <w:p w14:paraId="2C2C2DD4" w14:textId="77777777" w:rsidR="00E7154F" w:rsidRDefault="00E7154F">
      <w:pPr>
        <w:rPr>
          <w:sz w:val="20"/>
          <w:szCs w:val="20"/>
        </w:rPr>
      </w:pPr>
    </w:p>
    <w:sectPr w:rsidR="00E7154F">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339E22" w14:textId="77777777" w:rsidR="0060000B" w:rsidRDefault="0060000B">
      <w:r>
        <w:separator/>
      </w:r>
    </w:p>
  </w:endnote>
  <w:endnote w:type="continuationSeparator" w:id="0">
    <w:p w14:paraId="596F81EA" w14:textId="77777777" w:rsidR="0060000B" w:rsidRDefault="00600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3CDE45F2-6DE3-4930-B8B0-B82673795F1D}"/>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2" w:fontKey="{2F835B74-8674-4684-AF4D-ED0B3824CA7F}"/>
  </w:font>
  <w:font w:name="Cambria">
    <w:panose1 w:val="02040503050406030204"/>
    <w:charset w:val="00"/>
    <w:family w:val="roman"/>
    <w:pitch w:val="variable"/>
    <w:sig w:usb0="E00006FF" w:usb1="420024FF" w:usb2="02000000" w:usb3="00000000" w:csb0="0000019F" w:csb1="00000000"/>
    <w:embedRegular r:id="rId3" w:fontKey="{02E489B7-7130-4717-A52D-8A009075BED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C3693" w14:textId="77777777" w:rsidR="00E7154F" w:rsidRDefault="000B33CA">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834F88">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834F88">
      <w:rPr>
        <w:b/>
        <w:bCs/>
        <w:noProof/>
        <w:color w:val="000000"/>
        <w:sz w:val="20"/>
        <w:szCs w:val="20"/>
      </w:rPr>
      <w:t>1</w:t>
    </w:r>
    <w:r>
      <w:rPr>
        <w:b/>
        <w:bCs/>
        <w:color w:val="000000"/>
        <w:sz w:val="20"/>
        <w:szCs w:val="20"/>
      </w:rPr>
      <w:fldChar w:fldCharType="end"/>
    </w:r>
    <w:r>
      <w:rPr>
        <w:b/>
        <w:bCs/>
        <w:color w:val="000000"/>
        <w:sz w:val="20"/>
        <w:szCs w:val="20"/>
      </w:rPr>
      <w:br/>
      <w:t>V240326</w:t>
    </w:r>
  </w:p>
  <w:p w14:paraId="63065FB2" w14:textId="77777777" w:rsidR="00E7154F" w:rsidRDefault="00E7154F">
    <w:pPr>
      <w:pBdr>
        <w:top w:val="nil"/>
        <w:left w:val="nil"/>
        <w:bottom w:val="nil"/>
        <w:right w:val="nil"/>
        <w:between w:val="nil"/>
      </w:pBdr>
      <w:tabs>
        <w:tab w:val="center" w:pos="4513"/>
        <w:tab w:val="right" w:pos="9026"/>
      </w:tabs>
      <w:jc w:val="right"/>
      <w:rPr>
        <w:color w:val="000000"/>
      </w:rPr>
    </w:pPr>
  </w:p>
  <w:p w14:paraId="069215A5" w14:textId="77777777" w:rsidR="00E7154F" w:rsidRDefault="00E7154F">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50C019" w14:textId="77777777" w:rsidR="0060000B" w:rsidRDefault="0060000B">
      <w:r>
        <w:separator/>
      </w:r>
    </w:p>
  </w:footnote>
  <w:footnote w:type="continuationSeparator" w:id="0">
    <w:p w14:paraId="41EE608E" w14:textId="77777777" w:rsidR="0060000B" w:rsidRDefault="006000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A2AF55" w14:textId="77777777" w:rsidR="00E7154F" w:rsidRDefault="00E7154F">
    <w:pPr>
      <w:spacing w:after="280"/>
      <w:jc w:val="center"/>
      <w:rPr>
        <w:rFonts w:ascii="Arial" w:eastAsia="Arial" w:hAnsi="Arial" w:cs="Arial"/>
        <w:b/>
        <w:bCs/>
        <w:color w:val="003399"/>
        <w:u w:val="single"/>
      </w:rPr>
    </w:pPr>
  </w:p>
  <w:p w14:paraId="7F2D3CBF" w14:textId="77777777" w:rsidR="00E7154F" w:rsidRDefault="000B33CA">
    <w:pPr>
      <w:spacing w:before="280"/>
      <w:jc w:val="center"/>
      <w:rPr>
        <w:color w:val="000000"/>
        <w:sz w:val="20"/>
        <w:szCs w:val="20"/>
      </w:rPr>
    </w:pPr>
    <w:r>
      <w:rPr>
        <w:color w:val="000000"/>
        <w:sz w:val="20"/>
        <w:szCs w:val="20"/>
        <w:highlight w:val="lightGray"/>
      </w:rPr>
      <w:t>Review Form (Review)</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154F"/>
    <w:rsid w:val="000B33CA"/>
    <w:rsid w:val="001744C8"/>
    <w:rsid w:val="004116C4"/>
    <w:rsid w:val="00497294"/>
    <w:rsid w:val="004B3308"/>
    <w:rsid w:val="0060000B"/>
    <w:rsid w:val="00726EEA"/>
    <w:rsid w:val="00815891"/>
    <w:rsid w:val="00834F88"/>
    <w:rsid w:val="00864729"/>
    <w:rsid w:val="009F6C12"/>
    <w:rsid w:val="00A174AA"/>
    <w:rsid w:val="00A43352"/>
    <w:rsid w:val="00A71A3C"/>
    <w:rsid w:val="00C73FA4"/>
    <w:rsid w:val="00DA5268"/>
    <w:rsid w:val="00DE0BE6"/>
    <w:rsid w:val="00DE3241"/>
    <w:rsid w:val="00E715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C941CA"/>
  <w15:docId w15:val="{ED89A766-5177-417C-ABCA-C0FDCC4AAC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r1.reviewerhub.org/jeai/journal"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3</Pages>
  <Words>1376</Words>
  <Characters>7847</Characters>
  <Application>Microsoft Office Word</Application>
  <DocSecurity>0</DocSecurity>
  <Lines>65</Lines>
  <Paragraphs>18</Paragraphs>
  <ScaleCrop>false</ScaleCrop>
  <Company/>
  <LinksUpToDate>false</LinksUpToDate>
  <CharactersWithSpaces>9205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1144</cp:lastModifiedBy>
  <cp:revision>13</cp:revision>
  <dcterms:created xsi:type="dcterms:W3CDTF">2026-05-14T08:09:00Z</dcterms:created>
  <dcterms:modified xsi:type="dcterms:W3CDTF">2026-05-25T10:25:00Z</dcterms:modified>
</cp:coreProperties>
</file>